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EE5" w:rsidRPr="00935EE5" w:rsidRDefault="00935EE5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E5">
        <w:rPr>
          <w:rFonts w:ascii="Times New Roman" w:hAnsi="Times New Roman" w:cs="Times New Roman"/>
          <w:b/>
          <w:bCs/>
          <w:sz w:val="24"/>
          <w:szCs w:val="24"/>
        </w:rPr>
        <w:t>ИЗМЕРИТЕЛЬ СУММАРНОГО ЛЮФТА РУЛЕВОГО</w:t>
      </w:r>
    </w:p>
    <w:p w:rsidR="00935EE5" w:rsidRPr="00935EE5" w:rsidRDefault="00935EE5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E5">
        <w:rPr>
          <w:rFonts w:ascii="Times New Roman" w:hAnsi="Times New Roman" w:cs="Times New Roman"/>
          <w:b/>
          <w:bCs/>
          <w:sz w:val="24"/>
          <w:szCs w:val="24"/>
        </w:rPr>
        <w:t>УПРАВЛЕНИЯ АВТОТРАНСПОРТНЫХ СРЕДСТВ</w:t>
      </w:r>
    </w:p>
    <w:p w:rsidR="00935EE5" w:rsidRPr="00935EE5" w:rsidRDefault="00935EE5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E5">
        <w:rPr>
          <w:rFonts w:ascii="Times New Roman" w:hAnsi="Times New Roman" w:cs="Times New Roman"/>
          <w:b/>
          <w:bCs/>
          <w:sz w:val="24"/>
          <w:szCs w:val="24"/>
        </w:rPr>
        <w:t>«ИСЛ-М»</w:t>
      </w: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3850" w:rsidRDefault="004E3850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EE5" w:rsidRPr="00935EE5" w:rsidRDefault="00935EE5" w:rsidP="00935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E5">
        <w:rPr>
          <w:rFonts w:ascii="Times New Roman" w:hAnsi="Times New Roman" w:cs="Times New Roman"/>
          <w:b/>
          <w:bCs/>
          <w:sz w:val="24"/>
          <w:szCs w:val="24"/>
        </w:rPr>
        <w:t>РУКОВОДСТВО ПО ЭКСПЛУАТАЦИИ</w:t>
      </w:r>
    </w:p>
    <w:p w:rsidR="00A364F8" w:rsidRDefault="00935EE5" w:rsidP="00935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EE5">
        <w:rPr>
          <w:rFonts w:ascii="Times New Roman" w:hAnsi="Times New Roman" w:cs="Times New Roman"/>
          <w:b/>
          <w:bCs/>
          <w:sz w:val="24"/>
          <w:szCs w:val="24"/>
        </w:rPr>
        <w:t>М 036.000.00-02 РЭ</w:t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4E3850" w:rsidSect="004E3850">
          <w:footerReference w:type="default" r:id="rId6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4E3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85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55218" cy="52160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031" cy="521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850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4E38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95797" cy="3912041"/>
            <wp:effectExtent l="19050" t="0" r="475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528" cy="391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7777" cy="5753409"/>
            <wp:effectExtent l="19050" t="0" r="182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07" cy="575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77" cy="554205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69" cy="555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13810" cy="363374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518" cy="363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1070" cy="586568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15" cy="586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6561" cy="536713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939" cy="537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6497" cy="5557962"/>
            <wp:effectExtent l="19050" t="0" r="830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90" cy="557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4674" cy="1351721"/>
            <wp:effectExtent l="19050" t="0" r="2976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11" cy="135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8509" cy="5910841"/>
            <wp:effectExtent l="19050" t="0" r="6791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936" cy="591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5821" cy="6042992"/>
            <wp:effectExtent l="19050" t="0" r="8029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500" cy="604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1875" cy="5613072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548" cy="561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9849" cy="5446643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03" cy="545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4E3850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4551" cy="5049078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725" cy="504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5EE5" w:rsidRPr="00935EE5" w:rsidRDefault="00935EE5" w:rsidP="00935E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35EE5" w:rsidRPr="00935EE5" w:rsidSect="004E3850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50" w:rsidRDefault="004E3850" w:rsidP="004E3850">
      <w:pPr>
        <w:spacing w:after="0" w:line="240" w:lineRule="auto"/>
      </w:pPr>
      <w:r>
        <w:separator/>
      </w:r>
    </w:p>
  </w:endnote>
  <w:endnote w:type="continuationSeparator" w:id="0">
    <w:p w:rsidR="004E3850" w:rsidRDefault="004E3850" w:rsidP="004E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9468"/>
      <w:docPartObj>
        <w:docPartGallery w:val="Page Numbers (Bottom of Page)"/>
        <w:docPartUnique/>
      </w:docPartObj>
    </w:sdtPr>
    <w:sdtContent>
      <w:p w:rsidR="004E3850" w:rsidRDefault="004E3850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E3850" w:rsidRDefault="004E38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50" w:rsidRDefault="004E3850" w:rsidP="004E3850">
      <w:pPr>
        <w:spacing w:after="0" w:line="240" w:lineRule="auto"/>
      </w:pPr>
      <w:r>
        <w:separator/>
      </w:r>
    </w:p>
  </w:footnote>
  <w:footnote w:type="continuationSeparator" w:id="0">
    <w:p w:rsidR="004E3850" w:rsidRDefault="004E3850" w:rsidP="004E3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E5"/>
    <w:rsid w:val="004E3850"/>
    <w:rsid w:val="00935EE5"/>
    <w:rsid w:val="00A3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E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850"/>
  </w:style>
  <w:style w:type="paragraph" w:styleId="a7">
    <w:name w:val="footer"/>
    <w:basedOn w:val="a"/>
    <w:link w:val="a8"/>
    <w:uiPriority w:val="99"/>
    <w:unhideWhenUsed/>
    <w:rsid w:val="004E3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2016-12-07T19:41:00Z</dcterms:created>
  <dcterms:modified xsi:type="dcterms:W3CDTF">2016-12-07T19:58:00Z</dcterms:modified>
</cp:coreProperties>
</file>