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B7B" w:rsidRPr="00990580" w:rsidRDefault="00FA4B7B" w:rsidP="009905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580">
        <w:rPr>
          <w:rFonts w:ascii="Times New Roman" w:hAnsi="Times New Roman" w:cs="Times New Roman"/>
          <w:b/>
          <w:sz w:val="28"/>
          <w:szCs w:val="28"/>
        </w:rPr>
        <w:t>Анализ деятельности р</w:t>
      </w:r>
      <w:r w:rsidR="008A4EF0" w:rsidRPr="00990580">
        <w:rPr>
          <w:rFonts w:ascii="Times New Roman" w:hAnsi="Times New Roman" w:cs="Times New Roman"/>
          <w:b/>
          <w:sz w:val="28"/>
          <w:szCs w:val="28"/>
        </w:rPr>
        <w:t xml:space="preserve">есурсного центра ГБПОУ БПК </w:t>
      </w:r>
    </w:p>
    <w:p w:rsidR="008A4EF0" w:rsidRPr="00990580" w:rsidRDefault="008A4EF0" w:rsidP="009905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58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B2A27" w:rsidRPr="00990580">
        <w:rPr>
          <w:rFonts w:ascii="Times New Roman" w:hAnsi="Times New Roman" w:cs="Times New Roman"/>
          <w:b/>
          <w:sz w:val="28"/>
          <w:szCs w:val="28"/>
        </w:rPr>
        <w:t>20</w:t>
      </w:r>
      <w:r w:rsidR="00A04169" w:rsidRPr="00990580">
        <w:rPr>
          <w:rFonts w:ascii="Times New Roman" w:hAnsi="Times New Roman" w:cs="Times New Roman"/>
          <w:b/>
          <w:sz w:val="28"/>
          <w:szCs w:val="28"/>
        </w:rPr>
        <w:t>2</w:t>
      </w:r>
      <w:r w:rsidR="004254E3" w:rsidRPr="00990580">
        <w:rPr>
          <w:rFonts w:ascii="Times New Roman" w:hAnsi="Times New Roman" w:cs="Times New Roman"/>
          <w:b/>
          <w:sz w:val="28"/>
          <w:szCs w:val="28"/>
        </w:rPr>
        <w:t>1</w:t>
      </w:r>
      <w:r w:rsidR="007B2A27" w:rsidRPr="00990580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A04169" w:rsidRPr="00990580">
        <w:rPr>
          <w:rFonts w:ascii="Times New Roman" w:hAnsi="Times New Roman" w:cs="Times New Roman"/>
          <w:b/>
          <w:sz w:val="28"/>
          <w:szCs w:val="28"/>
        </w:rPr>
        <w:t>2</w:t>
      </w:r>
      <w:r w:rsidR="004254E3" w:rsidRPr="00990580">
        <w:rPr>
          <w:rFonts w:ascii="Times New Roman" w:hAnsi="Times New Roman" w:cs="Times New Roman"/>
          <w:b/>
          <w:sz w:val="28"/>
          <w:szCs w:val="28"/>
        </w:rPr>
        <w:t>2</w:t>
      </w:r>
      <w:r w:rsidRPr="0099058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A4B7B" w:rsidRPr="00990580" w:rsidRDefault="00FA4B7B" w:rsidP="0099058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F93" w:rsidRPr="00A1149C" w:rsidRDefault="00111F93" w:rsidP="00A1149C">
      <w:pPr>
        <w:pStyle w:val="a5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rFonts w:ascii="Open Sans" w:hAnsi="Open Sans"/>
          <w:color w:val="181818"/>
          <w:sz w:val="28"/>
          <w:szCs w:val="28"/>
        </w:rPr>
      </w:pPr>
      <w:r w:rsidRPr="00A1149C">
        <w:rPr>
          <w:color w:val="181818"/>
          <w:sz w:val="28"/>
          <w:szCs w:val="28"/>
        </w:rPr>
        <w:t>Ресурсный центр профессионального образования - единица региональной сети непрерывного профессионального образования, в которой концентрируются образовательные ресурсы, необходимые для подготовки высококвалифицированных рабочих/специалистов, востребованных региональным рынком труда. Под образовательными ресурсами понимаются не только учебно-производственное, учебно-лабораторное оборудование, но и учебно-методические, информационные, кадровые и другие виды ресурсов, обеспечивающих подготовку высококвалифицированных рабочих кадров.</w:t>
      </w:r>
    </w:p>
    <w:p w:rsidR="00A1149C" w:rsidRDefault="00A1149C" w:rsidP="00A114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149C">
        <w:rPr>
          <w:rFonts w:ascii="Times New Roman" w:hAnsi="Times New Roman" w:cs="Times New Roman"/>
          <w:sz w:val="28"/>
          <w:szCs w:val="28"/>
        </w:rPr>
        <w:t>На базе государственного бюджетного профессионального образовательного учреждения «Буденновский политехнический колледж»</w:t>
      </w:r>
      <w:r>
        <w:rPr>
          <w:rFonts w:ascii="Times New Roman" w:hAnsi="Times New Roman" w:cs="Times New Roman"/>
          <w:sz w:val="28"/>
          <w:szCs w:val="28"/>
        </w:rPr>
        <w:t xml:space="preserve"> функционирует р</w:t>
      </w:r>
      <w:r w:rsidRPr="00A1149C">
        <w:rPr>
          <w:rFonts w:ascii="Times New Roman" w:hAnsi="Times New Roman" w:cs="Times New Roman"/>
          <w:sz w:val="28"/>
          <w:szCs w:val="28"/>
        </w:rPr>
        <w:t>есурсный центр подготовки, переподготовки и повышения квалификации рабочих кадров и специалистов по профилю «Химическая технология и электроэнергетика»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1F93" w:rsidRPr="00A1149C" w:rsidRDefault="00111F93" w:rsidP="00A1149C">
      <w:pPr>
        <w:pStyle w:val="a5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rFonts w:ascii="Open Sans" w:hAnsi="Open Sans"/>
          <w:color w:val="181818"/>
          <w:sz w:val="28"/>
          <w:szCs w:val="28"/>
        </w:rPr>
      </w:pPr>
      <w:r w:rsidRPr="00A1149C">
        <w:rPr>
          <w:color w:val="181818"/>
          <w:sz w:val="28"/>
          <w:szCs w:val="28"/>
        </w:rPr>
        <w:t>Ресурсный центр как объект права представляет собой имущественный комплекс, включающий оборудование, программно-аппаратные средства, информационные, кадровые, учебно-методические ресурсы, обеспечивающие подготовку рабочих кадров/специалистов, востребованных рыночной экономикой.</w:t>
      </w:r>
    </w:p>
    <w:p w:rsidR="00A1149C" w:rsidRDefault="00A1149C" w:rsidP="0099058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B7696" w:rsidRPr="00A1149C" w:rsidRDefault="008A4EF0" w:rsidP="0099058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49C">
        <w:rPr>
          <w:rFonts w:ascii="Times New Roman" w:hAnsi="Times New Roman" w:cs="Times New Roman"/>
          <w:b/>
          <w:sz w:val="28"/>
          <w:szCs w:val="28"/>
        </w:rPr>
        <w:t xml:space="preserve">Задачи, стоящие перед нами: </w:t>
      </w:r>
    </w:p>
    <w:p w:rsidR="002D5A94" w:rsidRDefault="002D5A94" w:rsidP="002D5A9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A94" w:rsidRDefault="002D5A94" w:rsidP="002D5A94">
      <w:pPr>
        <w:numPr>
          <w:ilvl w:val="0"/>
          <w:numId w:val="3"/>
        </w:num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D69">
        <w:rPr>
          <w:rFonts w:ascii="Times New Roman" w:hAnsi="Times New Roman" w:cs="Times New Roman"/>
          <w:sz w:val="28"/>
          <w:szCs w:val="28"/>
        </w:rPr>
        <w:t>способствовать 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D69">
        <w:rPr>
          <w:rFonts w:ascii="Times New Roman" w:hAnsi="Times New Roman" w:cs="Times New Roman"/>
          <w:sz w:val="28"/>
          <w:szCs w:val="28"/>
        </w:rPr>
        <w:t>практической подготовки обучающихся, студентов;</w:t>
      </w:r>
    </w:p>
    <w:p w:rsidR="002D5A94" w:rsidRPr="001560D9" w:rsidRDefault="002D5A94" w:rsidP="002D5A94">
      <w:pPr>
        <w:numPr>
          <w:ilvl w:val="0"/>
          <w:numId w:val="3"/>
        </w:numPr>
        <w:tabs>
          <w:tab w:val="left" w:pos="980"/>
        </w:tabs>
        <w:spacing w:after="0" w:line="234" w:lineRule="auto"/>
        <w:ind w:right="2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спектра основных и дополнительных образовательных услуг в соответствии с требованиями регионального рынка труда;</w:t>
      </w:r>
    </w:p>
    <w:p w:rsidR="002D5A94" w:rsidRPr="009A1D69" w:rsidRDefault="002D5A94" w:rsidP="002D5A94">
      <w:pPr>
        <w:numPr>
          <w:ilvl w:val="0"/>
          <w:numId w:val="3"/>
        </w:num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D69">
        <w:rPr>
          <w:rFonts w:ascii="Times New Roman" w:hAnsi="Times New Roman" w:cs="Times New Roman"/>
          <w:sz w:val="28"/>
          <w:szCs w:val="28"/>
        </w:rPr>
        <w:t>содействовать активизации деятельности ресурсного центра, развитию материально-технической базы ресурсного центра;</w:t>
      </w:r>
    </w:p>
    <w:p w:rsidR="002D5A94" w:rsidRDefault="002D5A94" w:rsidP="002D5A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D69">
        <w:rPr>
          <w:rFonts w:ascii="Times New Roman" w:hAnsi="Times New Roman" w:cs="Times New Roman"/>
          <w:sz w:val="28"/>
          <w:szCs w:val="28"/>
        </w:rPr>
        <w:t>оказывать содействие созданию условий для эффективной реализации образовательных потребностей различных возрастных, социально-профессиональных групп граждан, работодателей;</w:t>
      </w:r>
    </w:p>
    <w:p w:rsidR="002D5A94" w:rsidRPr="001560D9" w:rsidRDefault="002D5A94" w:rsidP="002D5A94">
      <w:pPr>
        <w:numPr>
          <w:ilvl w:val="0"/>
          <w:numId w:val="3"/>
        </w:numPr>
        <w:tabs>
          <w:tab w:val="left" w:pos="980"/>
        </w:tabs>
        <w:spacing w:after="0" w:line="237" w:lineRule="auto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содержания основных профессиональных образовательных программ и программ профессиональной подготовки в соответствии с современными требованиями к квалификации специалистов, современными технологиями и оборудованием;</w:t>
      </w:r>
    </w:p>
    <w:p w:rsidR="002D5A94" w:rsidRPr="009A1D69" w:rsidRDefault="002D5A94" w:rsidP="002D5A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D69">
        <w:rPr>
          <w:rFonts w:ascii="Times New Roman" w:hAnsi="Times New Roman" w:cs="Times New Roman"/>
          <w:sz w:val="28"/>
          <w:szCs w:val="28"/>
        </w:rPr>
        <w:t>способствовать оказанию дополнительных образовательных услуг организациям всех форм собственности и образовательным учреждениям;</w:t>
      </w:r>
    </w:p>
    <w:p w:rsidR="002D5A94" w:rsidRPr="009A1D69" w:rsidRDefault="002D5A94" w:rsidP="002D5A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D69">
        <w:rPr>
          <w:rFonts w:ascii="Times New Roman" w:hAnsi="Times New Roman" w:cs="Times New Roman"/>
          <w:sz w:val="28"/>
          <w:szCs w:val="28"/>
        </w:rPr>
        <w:t>содействовать реализации профессионального обучения и расширению возможности для обучения      различных возрастных групп населения;</w:t>
      </w:r>
    </w:p>
    <w:p w:rsidR="002D5A94" w:rsidRPr="009A1D69" w:rsidRDefault="002D5A94" w:rsidP="002D5A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D69">
        <w:rPr>
          <w:rFonts w:ascii="Times New Roman" w:hAnsi="Times New Roman" w:cs="Times New Roman"/>
          <w:sz w:val="28"/>
          <w:szCs w:val="28"/>
        </w:rPr>
        <w:t>осуществлять разработку модульных учебных программ, учебно-методического, программного, тестового обеспечения по профильному направлению ресурсного центра;</w:t>
      </w:r>
    </w:p>
    <w:p w:rsidR="002D5A94" w:rsidRDefault="002D5A94" w:rsidP="002D5A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D69">
        <w:rPr>
          <w:rFonts w:ascii="Times New Roman" w:hAnsi="Times New Roman" w:cs="Times New Roman"/>
          <w:sz w:val="28"/>
          <w:szCs w:val="28"/>
        </w:rPr>
        <w:lastRenderedPageBreak/>
        <w:t>содействовать развитию новых педагогических, информационных технологий профессионального обучения;</w:t>
      </w:r>
    </w:p>
    <w:p w:rsidR="002D5A94" w:rsidRPr="001560D9" w:rsidRDefault="002D5A94" w:rsidP="002D5A94">
      <w:pPr>
        <w:numPr>
          <w:ilvl w:val="0"/>
          <w:numId w:val="3"/>
        </w:numPr>
        <w:tabs>
          <w:tab w:val="left" w:pos="980"/>
        </w:tabs>
        <w:spacing w:after="0" w:line="234" w:lineRule="auto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профессиональной среды общения работников Учреждения с другими учебными заведениями аналогичного профиля;</w:t>
      </w:r>
    </w:p>
    <w:p w:rsidR="002D5A94" w:rsidRPr="00F7092B" w:rsidRDefault="002D5A94" w:rsidP="002D5A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D69">
        <w:rPr>
          <w:rFonts w:ascii="Times New Roman" w:hAnsi="Times New Roman" w:cs="Times New Roman"/>
          <w:sz w:val="28"/>
          <w:szCs w:val="28"/>
        </w:rPr>
        <w:t>осуществлять координацию деятельности работодателей по диагностике</w:t>
      </w:r>
      <w:r>
        <w:rPr>
          <w:rFonts w:ascii="Times New Roman" w:hAnsi="Times New Roman" w:cs="Times New Roman"/>
          <w:sz w:val="28"/>
          <w:szCs w:val="28"/>
        </w:rPr>
        <w:t xml:space="preserve"> их потребностей в рабочей силе.</w:t>
      </w:r>
    </w:p>
    <w:p w:rsidR="002D5A94" w:rsidRPr="00990580" w:rsidRDefault="002D5A94" w:rsidP="0099058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A4EF0" w:rsidRPr="00990580" w:rsidRDefault="008A4EF0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580">
        <w:rPr>
          <w:rFonts w:ascii="Times New Roman" w:hAnsi="Times New Roman" w:cs="Times New Roman"/>
          <w:sz w:val="28"/>
          <w:szCs w:val="28"/>
        </w:rPr>
        <w:t xml:space="preserve">           Для реализации целей и задач в течение</w:t>
      </w:r>
      <w:r w:rsidR="00AA72AB" w:rsidRPr="00990580">
        <w:rPr>
          <w:rFonts w:ascii="Times New Roman" w:hAnsi="Times New Roman" w:cs="Times New Roman"/>
          <w:sz w:val="28"/>
          <w:szCs w:val="28"/>
        </w:rPr>
        <w:t xml:space="preserve"> </w:t>
      </w:r>
      <w:r w:rsidR="00FA488A" w:rsidRPr="00990580">
        <w:rPr>
          <w:rFonts w:ascii="Times New Roman" w:hAnsi="Times New Roman" w:cs="Times New Roman"/>
          <w:sz w:val="28"/>
          <w:szCs w:val="28"/>
        </w:rPr>
        <w:t>20</w:t>
      </w:r>
      <w:r w:rsidR="006B7696" w:rsidRPr="00990580">
        <w:rPr>
          <w:rFonts w:ascii="Times New Roman" w:hAnsi="Times New Roman" w:cs="Times New Roman"/>
          <w:sz w:val="28"/>
          <w:szCs w:val="28"/>
        </w:rPr>
        <w:t>2</w:t>
      </w:r>
      <w:r w:rsidR="004254E3" w:rsidRPr="00990580">
        <w:rPr>
          <w:rFonts w:ascii="Times New Roman" w:hAnsi="Times New Roman" w:cs="Times New Roman"/>
          <w:sz w:val="28"/>
          <w:szCs w:val="28"/>
        </w:rPr>
        <w:t>1</w:t>
      </w:r>
      <w:r w:rsidR="00FA488A" w:rsidRPr="00990580">
        <w:rPr>
          <w:rFonts w:ascii="Times New Roman" w:hAnsi="Times New Roman" w:cs="Times New Roman"/>
          <w:sz w:val="28"/>
          <w:szCs w:val="28"/>
        </w:rPr>
        <w:t xml:space="preserve"> -20</w:t>
      </w:r>
      <w:r w:rsidR="006B7696" w:rsidRPr="00990580">
        <w:rPr>
          <w:rFonts w:ascii="Times New Roman" w:hAnsi="Times New Roman" w:cs="Times New Roman"/>
          <w:sz w:val="28"/>
          <w:szCs w:val="28"/>
        </w:rPr>
        <w:t>2</w:t>
      </w:r>
      <w:r w:rsidR="004254E3" w:rsidRPr="00990580">
        <w:rPr>
          <w:rFonts w:ascii="Times New Roman" w:hAnsi="Times New Roman" w:cs="Times New Roman"/>
          <w:sz w:val="28"/>
          <w:szCs w:val="28"/>
        </w:rPr>
        <w:t>2</w:t>
      </w:r>
      <w:r w:rsidRPr="00990580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="00AA72AB" w:rsidRPr="00990580">
        <w:rPr>
          <w:rFonts w:ascii="Times New Roman" w:hAnsi="Times New Roman" w:cs="Times New Roman"/>
          <w:sz w:val="28"/>
          <w:szCs w:val="28"/>
        </w:rPr>
        <w:t xml:space="preserve"> </w:t>
      </w:r>
      <w:r w:rsidRPr="00990580">
        <w:rPr>
          <w:rFonts w:ascii="Times New Roman" w:hAnsi="Times New Roman" w:cs="Times New Roman"/>
          <w:sz w:val="28"/>
          <w:szCs w:val="28"/>
        </w:rPr>
        <w:t>года Ресурсный центр работал согласно плана, утвержденного директором колледжа. За это время</w:t>
      </w:r>
      <w:r w:rsidR="00AA72AB" w:rsidRPr="00990580">
        <w:rPr>
          <w:rFonts w:ascii="Times New Roman" w:hAnsi="Times New Roman" w:cs="Times New Roman"/>
          <w:sz w:val="28"/>
          <w:szCs w:val="28"/>
        </w:rPr>
        <w:t xml:space="preserve"> </w:t>
      </w:r>
      <w:r w:rsidRPr="00990580">
        <w:rPr>
          <w:rFonts w:ascii="Times New Roman" w:hAnsi="Times New Roman" w:cs="Times New Roman"/>
          <w:sz w:val="28"/>
          <w:szCs w:val="28"/>
        </w:rPr>
        <w:t>была проделана следующая работа:</w:t>
      </w:r>
    </w:p>
    <w:p w:rsidR="008A4EF0" w:rsidRPr="00990580" w:rsidRDefault="008A4EF0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580">
        <w:rPr>
          <w:rFonts w:ascii="Times New Roman" w:hAnsi="Times New Roman" w:cs="Times New Roman"/>
          <w:sz w:val="28"/>
          <w:szCs w:val="28"/>
        </w:rPr>
        <w:t>- проверено и подготовлено к работе оборудование для проведения лабораторных и практических работ;</w:t>
      </w:r>
    </w:p>
    <w:p w:rsidR="008A4EF0" w:rsidRPr="00990580" w:rsidRDefault="008A4EF0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580">
        <w:rPr>
          <w:rFonts w:ascii="Times New Roman" w:hAnsi="Times New Roman" w:cs="Times New Roman"/>
          <w:sz w:val="28"/>
          <w:szCs w:val="28"/>
        </w:rPr>
        <w:t>- переработана учебно-программная документация по направлению деятельности Ресурсного центра</w:t>
      </w:r>
      <w:r w:rsidR="00AA72AB" w:rsidRPr="00990580">
        <w:rPr>
          <w:rFonts w:ascii="Times New Roman" w:hAnsi="Times New Roman" w:cs="Times New Roman"/>
          <w:sz w:val="28"/>
          <w:szCs w:val="28"/>
        </w:rPr>
        <w:t>;</w:t>
      </w:r>
    </w:p>
    <w:p w:rsidR="00AA72AB" w:rsidRPr="00990580" w:rsidRDefault="00AA72AB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90580">
        <w:rPr>
          <w:rFonts w:ascii="Times New Roman" w:hAnsi="Times New Roman" w:cs="Times New Roman"/>
          <w:sz w:val="28"/>
          <w:szCs w:val="28"/>
        </w:rPr>
        <w:t xml:space="preserve">- обновлена информация на сайте колледжа о работе ресурсного центра. </w:t>
      </w:r>
    </w:p>
    <w:p w:rsidR="008A4EF0" w:rsidRPr="00990580" w:rsidRDefault="00FA488A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580">
        <w:rPr>
          <w:rFonts w:ascii="Times New Roman" w:hAnsi="Times New Roman" w:cs="Times New Roman"/>
          <w:sz w:val="28"/>
          <w:szCs w:val="28"/>
        </w:rPr>
        <w:t xml:space="preserve">        </w:t>
      </w:r>
      <w:r w:rsidR="008A4EF0" w:rsidRPr="00990580">
        <w:rPr>
          <w:rFonts w:ascii="Times New Roman" w:hAnsi="Times New Roman" w:cs="Times New Roman"/>
          <w:sz w:val="28"/>
          <w:szCs w:val="28"/>
        </w:rPr>
        <w:t>Составлен график работы на 20</w:t>
      </w:r>
      <w:r w:rsidR="00A04169" w:rsidRPr="00990580">
        <w:rPr>
          <w:rFonts w:ascii="Times New Roman" w:hAnsi="Times New Roman" w:cs="Times New Roman"/>
          <w:sz w:val="28"/>
          <w:szCs w:val="28"/>
        </w:rPr>
        <w:t>2</w:t>
      </w:r>
      <w:r w:rsidR="001A2786" w:rsidRPr="00990580">
        <w:rPr>
          <w:rFonts w:ascii="Times New Roman" w:hAnsi="Times New Roman" w:cs="Times New Roman"/>
          <w:sz w:val="28"/>
          <w:szCs w:val="28"/>
        </w:rPr>
        <w:t>2</w:t>
      </w:r>
      <w:r w:rsidR="00A04169" w:rsidRPr="00990580">
        <w:rPr>
          <w:rFonts w:ascii="Times New Roman" w:hAnsi="Times New Roman" w:cs="Times New Roman"/>
          <w:sz w:val="28"/>
          <w:szCs w:val="28"/>
        </w:rPr>
        <w:t xml:space="preserve"> </w:t>
      </w:r>
      <w:r w:rsidR="008A4EF0" w:rsidRPr="00990580">
        <w:rPr>
          <w:rFonts w:ascii="Times New Roman" w:hAnsi="Times New Roman" w:cs="Times New Roman"/>
          <w:sz w:val="28"/>
          <w:szCs w:val="28"/>
        </w:rPr>
        <w:t>-</w:t>
      </w:r>
      <w:r w:rsidR="00A04169" w:rsidRPr="00990580">
        <w:rPr>
          <w:rFonts w:ascii="Times New Roman" w:hAnsi="Times New Roman" w:cs="Times New Roman"/>
          <w:sz w:val="28"/>
          <w:szCs w:val="28"/>
        </w:rPr>
        <w:t xml:space="preserve"> </w:t>
      </w:r>
      <w:r w:rsidR="008A4EF0" w:rsidRPr="00990580">
        <w:rPr>
          <w:rFonts w:ascii="Times New Roman" w:hAnsi="Times New Roman" w:cs="Times New Roman"/>
          <w:sz w:val="28"/>
          <w:szCs w:val="28"/>
        </w:rPr>
        <w:t>20</w:t>
      </w:r>
      <w:r w:rsidR="00A04169" w:rsidRPr="00990580">
        <w:rPr>
          <w:rFonts w:ascii="Times New Roman" w:hAnsi="Times New Roman" w:cs="Times New Roman"/>
          <w:sz w:val="28"/>
          <w:szCs w:val="28"/>
        </w:rPr>
        <w:t>2</w:t>
      </w:r>
      <w:r w:rsidR="001A2786" w:rsidRPr="00990580">
        <w:rPr>
          <w:rFonts w:ascii="Times New Roman" w:hAnsi="Times New Roman" w:cs="Times New Roman"/>
          <w:sz w:val="28"/>
          <w:szCs w:val="28"/>
        </w:rPr>
        <w:t>3</w:t>
      </w:r>
      <w:r w:rsidR="008A4EF0" w:rsidRPr="00990580">
        <w:rPr>
          <w:rFonts w:ascii="Times New Roman" w:hAnsi="Times New Roman" w:cs="Times New Roman"/>
          <w:sz w:val="28"/>
          <w:szCs w:val="28"/>
        </w:rPr>
        <w:t xml:space="preserve"> учебный год с учебными учреждениями края.</w:t>
      </w:r>
    </w:p>
    <w:p w:rsidR="008A4EF0" w:rsidRPr="00990580" w:rsidRDefault="008A4EF0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580">
        <w:rPr>
          <w:rFonts w:ascii="Times New Roman" w:hAnsi="Times New Roman" w:cs="Times New Roman"/>
          <w:sz w:val="28"/>
          <w:szCs w:val="28"/>
        </w:rPr>
        <w:tab/>
        <w:t xml:space="preserve">На сайте ГБПОУ БПК </w:t>
      </w:r>
      <w:r w:rsidR="001A2786" w:rsidRPr="00990580">
        <w:rPr>
          <w:rFonts w:ascii="Times New Roman" w:hAnsi="Times New Roman" w:cs="Times New Roman"/>
          <w:sz w:val="28"/>
          <w:szCs w:val="28"/>
        </w:rPr>
        <w:t xml:space="preserve">имеется раздел </w:t>
      </w:r>
      <w:r w:rsidR="00151F74" w:rsidRPr="00990580">
        <w:rPr>
          <w:rFonts w:ascii="Times New Roman" w:hAnsi="Times New Roman" w:cs="Times New Roman"/>
          <w:sz w:val="28"/>
          <w:szCs w:val="28"/>
        </w:rPr>
        <w:t>о деятельности р</w:t>
      </w:r>
      <w:r w:rsidRPr="00990580">
        <w:rPr>
          <w:rFonts w:ascii="Times New Roman" w:hAnsi="Times New Roman" w:cs="Times New Roman"/>
          <w:sz w:val="28"/>
          <w:szCs w:val="28"/>
        </w:rPr>
        <w:t>есурсного центра, котор</w:t>
      </w:r>
      <w:r w:rsidR="001A2786" w:rsidRPr="00990580">
        <w:rPr>
          <w:rFonts w:ascii="Times New Roman" w:hAnsi="Times New Roman" w:cs="Times New Roman"/>
          <w:sz w:val="28"/>
          <w:szCs w:val="28"/>
        </w:rPr>
        <w:t>ый</w:t>
      </w:r>
      <w:r w:rsidRPr="00990580">
        <w:rPr>
          <w:rFonts w:ascii="Times New Roman" w:hAnsi="Times New Roman" w:cs="Times New Roman"/>
          <w:sz w:val="28"/>
          <w:szCs w:val="28"/>
        </w:rPr>
        <w:t xml:space="preserve"> </w:t>
      </w:r>
      <w:r w:rsidR="001A2786" w:rsidRPr="00990580">
        <w:rPr>
          <w:rFonts w:ascii="Times New Roman" w:hAnsi="Times New Roman" w:cs="Times New Roman"/>
          <w:sz w:val="28"/>
          <w:szCs w:val="28"/>
        </w:rPr>
        <w:t xml:space="preserve">обновляется и </w:t>
      </w:r>
      <w:r w:rsidRPr="00990580">
        <w:rPr>
          <w:rFonts w:ascii="Times New Roman" w:hAnsi="Times New Roman" w:cs="Times New Roman"/>
          <w:sz w:val="28"/>
          <w:szCs w:val="28"/>
        </w:rPr>
        <w:t>дополняется необходимой информацией.</w:t>
      </w:r>
    </w:p>
    <w:p w:rsidR="00FB262C" w:rsidRPr="00752928" w:rsidRDefault="008A4EF0" w:rsidP="007529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580">
        <w:rPr>
          <w:rFonts w:ascii="Times New Roman" w:hAnsi="Times New Roman" w:cs="Times New Roman"/>
          <w:sz w:val="28"/>
          <w:szCs w:val="28"/>
        </w:rPr>
        <w:t>В 20</w:t>
      </w:r>
      <w:r w:rsidR="00A04169" w:rsidRPr="00990580">
        <w:rPr>
          <w:rFonts w:ascii="Times New Roman" w:hAnsi="Times New Roman" w:cs="Times New Roman"/>
          <w:sz w:val="28"/>
          <w:szCs w:val="28"/>
        </w:rPr>
        <w:t>2</w:t>
      </w:r>
      <w:r w:rsidR="004254E3" w:rsidRPr="00990580">
        <w:rPr>
          <w:rFonts w:ascii="Times New Roman" w:hAnsi="Times New Roman" w:cs="Times New Roman"/>
          <w:sz w:val="28"/>
          <w:szCs w:val="28"/>
        </w:rPr>
        <w:t>1-2022</w:t>
      </w:r>
      <w:r w:rsidRPr="00990580">
        <w:rPr>
          <w:rFonts w:ascii="Times New Roman" w:hAnsi="Times New Roman" w:cs="Times New Roman"/>
          <w:sz w:val="28"/>
          <w:szCs w:val="28"/>
        </w:rPr>
        <w:t xml:space="preserve"> учебном году согласно график</w:t>
      </w:r>
      <w:r w:rsidR="004254E3" w:rsidRPr="00990580">
        <w:rPr>
          <w:rFonts w:ascii="Times New Roman" w:hAnsi="Times New Roman" w:cs="Times New Roman"/>
          <w:sz w:val="28"/>
          <w:szCs w:val="28"/>
        </w:rPr>
        <w:t>ов</w:t>
      </w:r>
      <w:r w:rsidRPr="00990580">
        <w:rPr>
          <w:rFonts w:ascii="Times New Roman" w:hAnsi="Times New Roman" w:cs="Times New Roman"/>
          <w:sz w:val="28"/>
          <w:szCs w:val="28"/>
        </w:rPr>
        <w:t xml:space="preserve"> работы прошли обучение в </w:t>
      </w:r>
      <w:r w:rsidRPr="00752928">
        <w:rPr>
          <w:rFonts w:ascii="Times New Roman" w:hAnsi="Times New Roman" w:cs="Times New Roman"/>
          <w:sz w:val="28"/>
          <w:szCs w:val="28"/>
        </w:rPr>
        <w:t xml:space="preserve">рамках сетевого взаимодействия по направлению «Электроэнергетика» </w:t>
      </w:r>
      <w:r w:rsidR="00D712BB" w:rsidRPr="00752928">
        <w:rPr>
          <w:rFonts w:ascii="Times New Roman" w:hAnsi="Times New Roman" w:cs="Times New Roman"/>
          <w:sz w:val="28"/>
          <w:szCs w:val="28"/>
        </w:rPr>
        <w:t>8</w:t>
      </w:r>
      <w:r w:rsidR="00521528" w:rsidRPr="00752928">
        <w:rPr>
          <w:rFonts w:ascii="Times New Roman" w:hAnsi="Times New Roman" w:cs="Times New Roman"/>
          <w:sz w:val="28"/>
          <w:szCs w:val="28"/>
        </w:rPr>
        <w:t>0</w:t>
      </w:r>
      <w:r w:rsidRPr="0075292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52928" w:rsidRPr="00752928">
        <w:rPr>
          <w:rFonts w:ascii="Times New Roman" w:hAnsi="Times New Roman" w:cs="Times New Roman"/>
          <w:sz w:val="28"/>
          <w:szCs w:val="28"/>
        </w:rPr>
        <w:t>.</w:t>
      </w:r>
      <w:r w:rsidR="00752928">
        <w:rPr>
          <w:rFonts w:ascii="Times New Roman" w:hAnsi="Times New Roman" w:cs="Times New Roman"/>
          <w:sz w:val="28"/>
          <w:szCs w:val="28"/>
        </w:rPr>
        <w:t xml:space="preserve"> </w:t>
      </w:r>
      <w:r w:rsidR="00752928" w:rsidRPr="007529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Отработка</w:t>
      </w:r>
      <w:r w:rsidR="00752928" w:rsidRPr="0075292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52928" w:rsidRPr="007529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навыков</w:t>
      </w:r>
      <w:r w:rsidR="00752928" w:rsidRPr="0075292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52928" w:rsidRPr="007529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работы</w:t>
      </w:r>
      <w:r w:rsidR="00752928" w:rsidRPr="00752928">
        <w:rPr>
          <w:rFonts w:ascii="Times New Roman" w:hAnsi="Times New Roman" w:cs="Times New Roman"/>
          <w:sz w:val="28"/>
          <w:szCs w:val="28"/>
          <w:shd w:val="clear" w:color="auto" w:fill="FFFFFF"/>
        </w:rPr>
        <w:t> с профессиональными программами и их </w:t>
      </w:r>
      <w:r w:rsidR="00752928" w:rsidRPr="007529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модулями п</w:t>
      </w:r>
      <w:r w:rsidR="00752928" w:rsidRPr="00752928">
        <w:rPr>
          <w:rFonts w:ascii="Times New Roman" w:hAnsi="Times New Roman" w:cs="Times New Roman"/>
          <w:sz w:val="28"/>
          <w:szCs w:val="28"/>
        </w:rPr>
        <w:t>роведена д</w:t>
      </w:r>
      <w:r w:rsidR="00FB262C" w:rsidRPr="00752928">
        <w:rPr>
          <w:rFonts w:ascii="Times New Roman" w:hAnsi="Times New Roman" w:cs="Times New Roman"/>
          <w:sz w:val="28"/>
          <w:szCs w:val="28"/>
        </w:rPr>
        <w:t>ля обучающихся:</w:t>
      </w:r>
    </w:p>
    <w:p w:rsidR="00FB262C" w:rsidRDefault="00FB262C" w:rsidP="00FB262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2C">
        <w:rPr>
          <w:rFonts w:ascii="Times New Roman" w:hAnsi="Times New Roman" w:cs="Times New Roman"/>
          <w:sz w:val="28"/>
          <w:szCs w:val="28"/>
        </w:rPr>
        <w:t>по профессии</w:t>
      </w:r>
      <w:r w:rsidRPr="00FB26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B262C">
        <w:rPr>
          <w:rFonts w:ascii="Times New Roman" w:hAnsi="Times New Roman" w:cs="Times New Roman"/>
          <w:sz w:val="28"/>
          <w:szCs w:val="28"/>
        </w:rPr>
        <w:t>08.01.18. Электромонтажник электрических сетей и электрооборудования по образовательной программе профессионального модуля ПМ.02 Монтаж кабельных сетей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62C" w:rsidRDefault="00FB262C" w:rsidP="00FB262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2C">
        <w:rPr>
          <w:rFonts w:ascii="Times New Roman" w:hAnsi="Times New Roman" w:cs="Times New Roman"/>
          <w:sz w:val="28"/>
          <w:szCs w:val="28"/>
        </w:rPr>
        <w:t>по профессии</w:t>
      </w:r>
      <w:r w:rsidRPr="00FB26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B262C">
        <w:rPr>
          <w:rFonts w:ascii="Times New Roman" w:hAnsi="Times New Roman" w:cs="Times New Roman"/>
          <w:sz w:val="28"/>
          <w:szCs w:val="28"/>
        </w:rPr>
        <w:t>35.01.15. Электромонтер по ремонту и обслуживанию электрооборудования в сельскохозяйственном производстве по образовательной программе профессионального модуля ПМ.01 Монтаж, техническое обслуживание и ремонт производственных силовых и осветительных установок</w:t>
      </w:r>
    </w:p>
    <w:p w:rsidR="005B6D95" w:rsidRDefault="00FB262C" w:rsidP="00FB262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2C">
        <w:rPr>
          <w:rFonts w:ascii="Times New Roman" w:hAnsi="Times New Roman" w:cs="Times New Roman"/>
          <w:sz w:val="28"/>
          <w:szCs w:val="28"/>
        </w:rPr>
        <w:t xml:space="preserve">по </w:t>
      </w:r>
      <w:r w:rsidRPr="00FB262C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профессии</w:t>
      </w:r>
      <w:r w:rsidRPr="00FB26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B262C">
        <w:rPr>
          <w:rFonts w:ascii="Times New Roman" w:hAnsi="Times New Roman" w:cs="Times New Roman"/>
          <w:sz w:val="28"/>
          <w:szCs w:val="28"/>
        </w:rPr>
        <w:t>13.01.10. Электромонтер по ремонту и обслуживанию электрооборудования (по отраслям) по образовательной программ</w:t>
      </w:r>
      <w:r w:rsidR="005B6D95">
        <w:rPr>
          <w:rFonts w:ascii="Times New Roman" w:hAnsi="Times New Roman" w:cs="Times New Roman"/>
          <w:sz w:val="28"/>
          <w:szCs w:val="28"/>
        </w:rPr>
        <w:t>ам</w:t>
      </w:r>
      <w:r w:rsidRPr="00FB262C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5B6D95">
        <w:rPr>
          <w:rFonts w:ascii="Times New Roman" w:hAnsi="Times New Roman" w:cs="Times New Roman"/>
          <w:sz w:val="28"/>
          <w:szCs w:val="28"/>
        </w:rPr>
        <w:t>ых</w:t>
      </w:r>
      <w:r w:rsidRPr="00FB262C">
        <w:rPr>
          <w:rFonts w:ascii="Times New Roman" w:hAnsi="Times New Roman" w:cs="Times New Roman"/>
          <w:sz w:val="28"/>
          <w:szCs w:val="28"/>
        </w:rPr>
        <w:t xml:space="preserve"> модул</w:t>
      </w:r>
      <w:r w:rsidR="005B6D95">
        <w:rPr>
          <w:rFonts w:ascii="Times New Roman" w:hAnsi="Times New Roman" w:cs="Times New Roman"/>
          <w:sz w:val="28"/>
          <w:szCs w:val="28"/>
        </w:rPr>
        <w:t>ей:</w:t>
      </w:r>
      <w:r w:rsidRPr="00FB26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D95" w:rsidRDefault="005B6D95" w:rsidP="005B6D95">
      <w:pPr>
        <w:pStyle w:val="a4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ПМ.01 Сборка, монтаж, регулировка и ремонт узлов и механизмов оборудования, агрегатов, машин, станков и другого электрооборудования  </w:t>
      </w:r>
    </w:p>
    <w:p w:rsidR="00FB262C" w:rsidRDefault="00FB262C" w:rsidP="005B6D95">
      <w:pPr>
        <w:pStyle w:val="a4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FB262C">
        <w:rPr>
          <w:rFonts w:ascii="Times New Roman" w:hAnsi="Times New Roman" w:cs="Times New Roman"/>
          <w:sz w:val="28"/>
          <w:szCs w:val="28"/>
        </w:rPr>
        <w:t>ПМ.02 Проверка и наладка электрооборудования</w:t>
      </w:r>
    </w:p>
    <w:p w:rsidR="005B6D95" w:rsidRPr="00FB262C" w:rsidRDefault="005B6D95" w:rsidP="00316B99">
      <w:pPr>
        <w:pStyle w:val="a4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4254E3" w:rsidRPr="00990580" w:rsidRDefault="004254E3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580">
        <w:rPr>
          <w:rFonts w:ascii="Times New Roman" w:hAnsi="Times New Roman" w:cs="Times New Roman"/>
          <w:sz w:val="28"/>
          <w:szCs w:val="28"/>
        </w:rPr>
        <w:t>2021 год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7655"/>
        <w:gridCol w:w="1843"/>
      </w:tblGrid>
      <w:tr w:rsidR="008A4EF0" w:rsidRPr="00990580" w:rsidTr="00FB262C">
        <w:tc>
          <w:tcPr>
            <w:tcW w:w="7655" w:type="dxa"/>
          </w:tcPr>
          <w:p w:rsidR="008A4EF0" w:rsidRPr="00990580" w:rsidRDefault="008A4EF0" w:rsidP="009905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1843" w:type="dxa"/>
          </w:tcPr>
          <w:p w:rsidR="008A4EF0" w:rsidRPr="00990580" w:rsidRDefault="008A4EF0" w:rsidP="009905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8A4EF0" w:rsidRPr="00990580" w:rsidTr="00FB262C">
        <w:tc>
          <w:tcPr>
            <w:tcW w:w="9498" w:type="dxa"/>
            <w:gridSpan w:val="2"/>
          </w:tcPr>
          <w:p w:rsidR="008A4EF0" w:rsidRPr="00990580" w:rsidRDefault="008A4EF0" w:rsidP="009905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Направление «Электроэнергетика»</w:t>
            </w:r>
          </w:p>
        </w:tc>
      </w:tr>
      <w:tr w:rsidR="008A4EF0" w:rsidRPr="00990580" w:rsidTr="00FB262C">
        <w:tc>
          <w:tcPr>
            <w:tcW w:w="7655" w:type="dxa"/>
            <w:tcBorders>
              <w:right w:val="single" w:sz="4" w:space="0" w:color="auto"/>
            </w:tcBorders>
          </w:tcPr>
          <w:p w:rsidR="008A4EF0" w:rsidRPr="00990580" w:rsidRDefault="008A4EF0" w:rsidP="009905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Нефтекумский</w:t>
            </w:r>
            <w:proofErr w:type="spellEnd"/>
            <w:r w:rsidRPr="00990580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политехнический колледж»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A4EF0" w:rsidRPr="00990580" w:rsidRDefault="008A4EF0" w:rsidP="009905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1528" w:rsidRPr="009905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A4EF0" w:rsidRPr="00990580" w:rsidTr="00FB262C">
        <w:tc>
          <w:tcPr>
            <w:tcW w:w="7655" w:type="dxa"/>
            <w:tcBorders>
              <w:right w:val="single" w:sz="4" w:space="0" w:color="auto"/>
            </w:tcBorders>
          </w:tcPr>
          <w:p w:rsidR="008A4EF0" w:rsidRPr="00990580" w:rsidRDefault="008A4EF0" w:rsidP="009905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Ипатовский</w:t>
            </w:r>
            <w:proofErr w:type="spellEnd"/>
            <w:r w:rsidRPr="00990580">
              <w:rPr>
                <w:rFonts w:ascii="Times New Roman" w:hAnsi="Times New Roman" w:cs="Times New Roman"/>
                <w:sz w:val="28"/>
                <w:szCs w:val="28"/>
              </w:rPr>
              <w:t xml:space="preserve"> многопрофильный техникум»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A4EF0" w:rsidRPr="00990580" w:rsidRDefault="008A4EF0" w:rsidP="009905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A4EF0" w:rsidRPr="00990580" w:rsidTr="00FB262C">
        <w:tc>
          <w:tcPr>
            <w:tcW w:w="7655" w:type="dxa"/>
          </w:tcPr>
          <w:p w:rsidR="008A4EF0" w:rsidRPr="00990580" w:rsidRDefault="008A4EF0" w:rsidP="009905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ГБПОУ «</w:t>
            </w:r>
            <w:proofErr w:type="spellStart"/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Благодарненский</w:t>
            </w:r>
            <w:proofErr w:type="spellEnd"/>
            <w:r w:rsidRPr="00990580">
              <w:rPr>
                <w:rFonts w:ascii="Times New Roman" w:hAnsi="Times New Roman" w:cs="Times New Roman"/>
                <w:sz w:val="28"/>
                <w:szCs w:val="28"/>
              </w:rPr>
              <w:t xml:space="preserve"> агротехнический техникум»</w:t>
            </w:r>
          </w:p>
        </w:tc>
        <w:tc>
          <w:tcPr>
            <w:tcW w:w="1843" w:type="dxa"/>
          </w:tcPr>
          <w:p w:rsidR="008A4EF0" w:rsidRPr="00990580" w:rsidRDefault="008A4EF0" w:rsidP="009905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4254E3" w:rsidRPr="00990580" w:rsidRDefault="004254E3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580">
        <w:rPr>
          <w:rFonts w:ascii="Times New Roman" w:hAnsi="Times New Roman" w:cs="Times New Roman"/>
          <w:sz w:val="28"/>
          <w:szCs w:val="28"/>
        </w:rPr>
        <w:t>2022 год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7655"/>
        <w:gridCol w:w="1843"/>
      </w:tblGrid>
      <w:tr w:rsidR="004254E3" w:rsidRPr="00990580" w:rsidTr="00FB262C">
        <w:tc>
          <w:tcPr>
            <w:tcW w:w="7655" w:type="dxa"/>
          </w:tcPr>
          <w:p w:rsidR="004254E3" w:rsidRPr="00990580" w:rsidRDefault="004254E3" w:rsidP="009905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1843" w:type="dxa"/>
          </w:tcPr>
          <w:p w:rsidR="004254E3" w:rsidRPr="00990580" w:rsidRDefault="004254E3" w:rsidP="009905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4254E3" w:rsidRPr="00990580" w:rsidTr="00FB262C">
        <w:tc>
          <w:tcPr>
            <w:tcW w:w="9498" w:type="dxa"/>
            <w:gridSpan w:val="2"/>
          </w:tcPr>
          <w:p w:rsidR="004254E3" w:rsidRPr="00990580" w:rsidRDefault="004254E3" w:rsidP="009905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Направление «Электроэнергетика»</w:t>
            </w:r>
          </w:p>
        </w:tc>
      </w:tr>
      <w:tr w:rsidR="004254E3" w:rsidRPr="00990580" w:rsidTr="00FB262C">
        <w:tc>
          <w:tcPr>
            <w:tcW w:w="7655" w:type="dxa"/>
            <w:tcBorders>
              <w:right w:val="single" w:sz="4" w:space="0" w:color="auto"/>
            </w:tcBorders>
          </w:tcPr>
          <w:p w:rsidR="004254E3" w:rsidRPr="00990580" w:rsidRDefault="004254E3" w:rsidP="009905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Нефтекумский</w:t>
            </w:r>
            <w:proofErr w:type="spellEnd"/>
            <w:r w:rsidRPr="00990580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политехнический колледж»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254E3" w:rsidRPr="00990580" w:rsidRDefault="004254E3" w:rsidP="009905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254E3" w:rsidRPr="00990580" w:rsidTr="00FB262C">
        <w:tc>
          <w:tcPr>
            <w:tcW w:w="7655" w:type="dxa"/>
            <w:tcBorders>
              <w:right w:val="single" w:sz="4" w:space="0" w:color="auto"/>
            </w:tcBorders>
          </w:tcPr>
          <w:p w:rsidR="004254E3" w:rsidRPr="00990580" w:rsidRDefault="004254E3" w:rsidP="009905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80">
              <w:rPr>
                <w:rFonts w:ascii="Times New Roman" w:hAnsi="Times New Roman" w:cs="Times New Roman"/>
                <w:sz w:val="28"/>
                <w:szCs w:val="28"/>
              </w:rPr>
              <w:t xml:space="preserve">ГБПОУ «Агротехнический техникум» </w:t>
            </w:r>
            <w:proofErr w:type="spellStart"/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с.Дивное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254E3" w:rsidRPr="00990580" w:rsidRDefault="004254E3" w:rsidP="009905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254E3" w:rsidRPr="00990580" w:rsidTr="00FB262C">
        <w:tc>
          <w:tcPr>
            <w:tcW w:w="7655" w:type="dxa"/>
          </w:tcPr>
          <w:p w:rsidR="004254E3" w:rsidRPr="00990580" w:rsidRDefault="004254E3" w:rsidP="009905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Благодарненский</w:t>
            </w:r>
            <w:proofErr w:type="spellEnd"/>
            <w:r w:rsidRPr="00990580">
              <w:rPr>
                <w:rFonts w:ascii="Times New Roman" w:hAnsi="Times New Roman" w:cs="Times New Roman"/>
                <w:sz w:val="28"/>
                <w:szCs w:val="28"/>
              </w:rPr>
              <w:t xml:space="preserve"> агротехнический техникум»</w:t>
            </w:r>
          </w:p>
        </w:tc>
        <w:tc>
          <w:tcPr>
            <w:tcW w:w="1843" w:type="dxa"/>
          </w:tcPr>
          <w:p w:rsidR="004254E3" w:rsidRPr="00990580" w:rsidRDefault="004254E3" w:rsidP="009905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8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4254E3" w:rsidRPr="00990580" w:rsidRDefault="004254E3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7655"/>
        <w:gridCol w:w="1843"/>
      </w:tblGrid>
      <w:tr w:rsidR="004254E3" w:rsidRPr="00990580" w:rsidTr="00FB262C">
        <w:tc>
          <w:tcPr>
            <w:tcW w:w="7655" w:type="dxa"/>
          </w:tcPr>
          <w:p w:rsidR="004254E3" w:rsidRPr="00990580" w:rsidRDefault="004254E3" w:rsidP="009905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80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843" w:type="dxa"/>
          </w:tcPr>
          <w:p w:rsidR="004254E3" w:rsidRPr="00990580" w:rsidRDefault="00D712BB" w:rsidP="0099058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58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21528" w:rsidRPr="0099058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A87760" w:rsidRDefault="00A87760" w:rsidP="0099058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580" w:rsidRPr="00990580" w:rsidRDefault="008A4EF0" w:rsidP="0099058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580">
        <w:rPr>
          <w:rFonts w:ascii="Times New Roman" w:hAnsi="Times New Roman" w:cs="Times New Roman"/>
          <w:sz w:val="28"/>
          <w:szCs w:val="28"/>
        </w:rPr>
        <w:tab/>
      </w:r>
      <w:r w:rsidR="00990580" w:rsidRPr="00990580">
        <w:rPr>
          <w:rFonts w:ascii="Times New Roman" w:hAnsi="Times New Roman" w:cs="Times New Roman"/>
          <w:sz w:val="28"/>
          <w:szCs w:val="28"/>
        </w:rPr>
        <w:t>В лабораториях ресурсного центра на протяжении всего учебного года ведется ведётся отработка практических навыков студентами учебных групп колледжа по направлениям «Химическая технология» и «Электроэнергетика».</w:t>
      </w:r>
    </w:p>
    <w:p w:rsidR="00CD1229" w:rsidRPr="00111F93" w:rsidRDefault="00A764E9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F93">
        <w:rPr>
          <w:rFonts w:ascii="Times New Roman" w:hAnsi="Times New Roman" w:cs="Times New Roman"/>
          <w:sz w:val="28"/>
          <w:szCs w:val="28"/>
        </w:rPr>
        <w:t xml:space="preserve">- </w:t>
      </w:r>
      <w:r w:rsidR="00111F93">
        <w:rPr>
          <w:rFonts w:ascii="Times New Roman" w:hAnsi="Times New Roman" w:cs="Times New Roman"/>
          <w:sz w:val="28"/>
          <w:szCs w:val="28"/>
        </w:rPr>
        <w:t>25</w:t>
      </w:r>
      <w:r w:rsidR="00260895" w:rsidRPr="00111F93">
        <w:rPr>
          <w:rFonts w:ascii="Times New Roman" w:hAnsi="Times New Roman" w:cs="Times New Roman"/>
          <w:sz w:val="28"/>
          <w:szCs w:val="28"/>
        </w:rPr>
        <w:t xml:space="preserve"> </w:t>
      </w:r>
      <w:r w:rsidR="00CD1229" w:rsidRPr="00111F93">
        <w:rPr>
          <w:rFonts w:ascii="Times New Roman" w:hAnsi="Times New Roman" w:cs="Times New Roman"/>
          <w:sz w:val="28"/>
          <w:szCs w:val="28"/>
        </w:rPr>
        <w:t xml:space="preserve">человек – обучение </w:t>
      </w:r>
      <w:r w:rsidRPr="00111F93">
        <w:rPr>
          <w:rFonts w:ascii="Times New Roman" w:hAnsi="Times New Roman" w:cs="Times New Roman"/>
          <w:sz w:val="28"/>
          <w:szCs w:val="28"/>
        </w:rPr>
        <w:t>по программам</w:t>
      </w:r>
      <w:r w:rsidR="00CD1229" w:rsidRPr="00111F93">
        <w:rPr>
          <w:rFonts w:ascii="Times New Roman" w:hAnsi="Times New Roman" w:cs="Times New Roman"/>
          <w:sz w:val="28"/>
          <w:szCs w:val="28"/>
        </w:rPr>
        <w:t xml:space="preserve"> подготовки квалифицированных рабочих и служащих «Лаборант-аналитик»</w:t>
      </w:r>
      <w:r w:rsidR="00111F93">
        <w:rPr>
          <w:rFonts w:ascii="Times New Roman" w:hAnsi="Times New Roman" w:cs="Times New Roman"/>
          <w:sz w:val="28"/>
          <w:szCs w:val="28"/>
        </w:rPr>
        <w:t>;</w:t>
      </w:r>
    </w:p>
    <w:p w:rsidR="00111F93" w:rsidRDefault="00FA4B7B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CA9">
        <w:rPr>
          <w:rFonts w:ascii="Times New Roman" w:hAnsi="Times New Roman" w:cs="Times New Roman"/>
          <w:sz w:val="28"/>
          <w:szCs w:val="28"/>
        </w:rPr>
        <w:t>-</w:t>
      </w:r>
      <w:r w:rsidR="00151F74" w:rsidRPr="00E67CA9">
        <w:rPr>
          <w:rFonts w:ascii="Times New Roman" w:hAnsi="Times New Roman" w:cs="Times New Roman"/>
          <w:sz w:val="28"/>
          <w:szCs w:val="28"/>
        </w:rPr>
        <w:t xml:space="preserve"> </w:t>
      </w:r>
      <w:r w:rsidRPr="00E67CA9">
        <w:rPr>
          <w:rFonts w:ascii="Times New Roman" w:hAnsi="Times New Roman" w:cs="Times New Roman"/>
          <w:sz w:val="28"/>
          <w:szCs w:val="28"/>
        </w:rPr>
        <w:t>2</w:t>
      </w:r>
      <w:r w:rsidR="00E67CA9">
        <w:rPr>
          <w:rFonts w:ascii="Times New Roman" w:hAnsi="Times New Roman" w:cs="Times New Roman"/>
          <w:sz w:val="28"/>
          <w:szCs w:val="28"/>
        </w:rPr>
        <w:t>5</w:t>
      </w:r>
      <w:r w:rsidRPr="00E67CA9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D703C7" w:rsidRPr="00E67CA9">
        <w:rPr>
          <w:rFonts w:ascii="Times New Roman" w:hAnsi="Times New Roman" w:cs="Times New Roman"/>
          <w:sz w:val="28"/>
          <w:szCs w:val="28"/>
        </w:rPr>
        <w:t xml:space="preserve"> «Оператор технологических установок»;</w:t>
      </w:r>
    </w:p>
    <w:p w:rsidR="00D703C7" w:rsidRDefault="00111F93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CA9" w:rsidRPr="00E67CA9">
        <w:rPr>
          <w:rFonts w:ascii="Times New Roman" w:hAnsi="Times New Roman" w:cs="Times New Roman"/>
          <w:sz w:val="28"/>
          <w:szCs w:val="28"/>
        </w:rPr>
        <w:t>38</w:t>
      </w:r>
      <w:r w:rsidR="00D703C7" w:rsidRPr="00E67CA9">
        <w:rPr>
          <w:rFonts w:ascii="Times New Roman" w:hAnsi="Times New Roman" w:cs="Times New Roman"/>
          <w:sz w:val="28"/>
          <w:szCs w:val="28"/>
        </w:rPr>
        <w:t xml:space="preserve"> </w:t>
      </w:r>
      <w:r w:rsidR="00E67CA9">
        <w:rPr>
          <w:rFonts w:ascii="Times New Roman" w:hAnsi="Times New Roman" w:cs="Times New Roman"/>
          <w:sz w:val="28"/>
          <w:szCs w:val="28"/>
        </w:rPr>
        <w:t>человек «Обслуживание и эксплуатация технологического оборудования»;</w:t>
      </w:r>
    </w:p>
    <w:p w:rsidR="00E67CA9" w:rsidRDefault="00E67CA9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 человек «Эксплуатация оборудования для транспортирования газа, жидкости и осушки газа»;</w:t>
      </w:r>
    </w:p>
    <w:p w:rsidR="00E67CA9" w:rsidRDefault="00E67CA9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- 22 человека «Проведение спектрального,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полярографического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пробирного анализов»;</w:t>
      </w:r>
    </w:p>
    <w:p w:rsidR="00E67CA9" w:rsidRDefault="00E67CA9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 человек «Технологиче</w:t>
      </w:r>
      <w:r w:rsidR="00111F9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кое обслуживание и ремонт технологических компрессоров, насосов</w:t>
      </w:r>
      <w:r w:rsidR="00111F93">
        <w:rPr>
          <w:rFonts w:ascii="Times New Roman" w:hAnsi="Times New Roman" w:cs="Times New Roman"/>
          <w:sz w:val="28"/>
          <w:szCs w:val="28"/>
        </w:rPr>
        <w:t>, компрессорных установок, оборудование для осушки газа»;</w:t>
      </w:r>
    </w:p>
    <w:p w:rsidR="00111F93" w:rsidRDefault="00111F93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 человек «Обслуживание технологических установок»;</w:t>
      </w:r>
    </w:p>
    <w:p w:rsidR="00111F93" w:rsidRDefault="00111F93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- 21 человек «Обеспечение качества продукции»;</w:t>
      </w:r>
    </w:p>
    <w:p w:rsidR="00111F93" w:rsidRDefault="00111F93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 человек «Сборка, монтаж регулировка и ремонт узлов и механизмов оборудования, агрегатов, машин, станков и др. электрооборудования промышленных организаций»;</w:t>
      </w:r>
    </w:p>
    <w:p w:rsidR="00111F93" w:rsidRPr="00E67CA9" w:rsidRDefault="00111F93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EF0" w:rsidRPr="00990580" w:rsidRDefault="00FA4B7B" w:rsidP="0099058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F93">
        <w:rPr>
          <w:rFonts w:ascii="Times New Roman" w:hAnsi="Times New Roman" w:cs="Times New Roman"/>
          <w:sz w:val="28"/>
          <w:szCs w:val="28"/>
        </w:rPr>
        <w:t>Обучение в р</w:t>
      </w:r>
      <w:r w:rsidR="008A4EF0" w:rsidRPr="00111F93">
        <w:rPr>
          <w:rFonts w:ascii="Times New Roman" w:hAnsi="Times New Roman" w:cs="Times New Roman"/>
          <w:sz w:val="28"/>
          <w:szCs w:val="28"/>
        </w:rPr>
        <w:t>есурсном центре позволяет сконцентрировать имеющиеся материально – технические, педагогические и интеллектуальные ресурсы, эффективно реализовать образовательные услуги, перейти к современной системе управления.</w:t>
      </w:r>
    </w:p>
    <w:p w:rsidR="008A4EF0" w:rsidRPr="00990580" w:rsidRDefault="008A4EF0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6C7C" w:rsidRPr="00990580" w:rsidRDefault="00B46C7C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6C7C" w:rsidRPr="00990580" w:rsidRDefault="00B46C7C" w:rsidP="00990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4B7B" w:rsidRPr="00990580" w:rsidRDefault="008A4EF0" w:rsidP="009905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0580">
        <w:rPr>
          <w:rFonts w:ascii="Times New Roman" w:hAnsi="Times New Roman" w:cs="Times New Roman"/>
          <w:sz w:val="28"/>
          <w:szCs w:val="28"/>
        </w:rPr>
        <w:t>Руководит</w:t>
      </w:r>
      <w:r w:rsidR="00FA488A" w:rsidRPr="00990580">
        <w:rPr>
          <w:rFonts w:ascii="Times New Roman" w:hAnsi="Times New Roman" w:cs="Times New Roman"/>
          <w:sz w:val="28"/>
          <w:szCs w:val="28"/>
        </w:rPr>
        <w:t>ель ре</w:t>
      </w:r>
      <w:r w:rsidRPr="00990580">
        <w:rPr>
          <w:rFonts w:ascii="Times New Roman" w:hAnsi="Times New Roman" w:cs="Times New Roman"/>
          <w:sz w:val="28"/>
          <w:szCs w:val="28"/>
        </w:rPr>
        <w:t>сурсного центра</w:t>
      </w:r>
    </w:p>
    <w:p w:rsidR="001A2786" w:rsidRDefault="008A4EF0" w:rsidP="00AD73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0580">
        <w:rPr>
          <w:rFonts w:ascii="Times New Roman" w:hAnsi="Times New Roman" w:cs="Times New Roman"/>
          <w:sz w:val="28"/>
          <w:szCs w:val="28"/>
        </w:rPr>
        <w:t xml:space="preserve"> ГБПОУ БПК                                </w:t>
      </w:r>
      <w:r w:rsidR="00FA4B7B" w:rsidRPr="009905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260895" w:rsidRPr="00990580">
        <w:rPr>
          <w:rFonts w:ascii="Times New Roman" w:hAnsi="Times New Roman" w:cs="Times New Roman"/>
          <w:sz w:val="28"/>
          <w:szCs w:val="28"/>
        </w:rPr>
        <w:t>Белявцева</w:t>
      </w:r>
      <w:proofErr w:type="spellEnd"/>
      <w:r w:rsidR="00260895" w:rsidRPr="00990580">
        <w:rPr>
          <w:rFonts w:ascii="Times New Roman" w:hAnsi="Times New Roman" w:cs="Times New Roman"/>
          <w:sz w:val="28"/>
          <w:szCs w:val="28"/>
        </w:rPr>
        <w:t xml:space="preserve"> Н.Ю.</w:t>
      </w:r>
      <w:bookmarkStart w:id="0" w:name="_GoBack"/>
      <w:bookmarkEnd w:id="0"/>
    </w:p>
    <w:sectPr w:rsidR="001A2786" w:rsidSect="00FA4B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20B15"/>
    <w:multiLevelType w:val="hybridMultilevel"/>
    <w:tmpl w:val="A78C16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EED0906"/>
    <w:multiLevelType w:val="hybridMultilevel"/>
    <w:tmpl w:val="C81ED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30BB3"/>
    <w:multiLevelType w:val="hybridMultilevel"/>
    <w:tmpl w:val="1E1EE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EF0"/>
    <w:rsid w:val="0004384C"/>
    <w:rsid w:val="00111F93"/>
    <w:rsid w:val="0012236A"/>
    <w:rsid w:val="00151F74"/>
    <w:rsid w:val="001A2786"/>
    <w:rsid w:val="001B0E5D"/>
    <w:rsid w:val="001F7132"/>
    <w:rsid w:val="002400EA"/>
    <w:rsid w:val="00245F53"/>
    <w:rsid w:val="00260895"/>
    <w:rsid w:val="002D5A94"/>
    <w:rsid w:val="00311E0F"/>
    <w:rsid w:val="00316B99"/>
    <w:rsid w:val="0040248A"/>
    <w:rsid w:val="004254E3"/>
    <w:rsid w:val="00453218"/>
    <w:rsid w:val="00454185"/>
    <w:rsid w:val="00521528"/>
    <w:rsid w:val="005871E8"/>
    <w:rsid w:val="005B6D95"/>
    <w:rsid w:val="00614E4E"/>
    <w:rsid w:val="006B7696"/>
    <w:rsid w:val="006C15DE"/>
    <w:rsid w:val="00752928"/>
    <w:rsid w:val="007B2A27"/>
    <w:rsid w:val="008239BF"/>
    <w:rsid w:val="00870B57"/>
    <w:rsid w:val="008A4EF0"/>
    <w:rsid w:val="00990580"/>
    <w:rsid w:val="009F0110"/>
    <w:rsid w:val="00A04169"/>
    <w:rsid w:val="00A1149C"/>
    <w:rsid w:val="00A764E9"/>
    <w:rsid w:val="00A87760"/>
    <w:rsid w:val="00AA72AB"/>
    <w:rsid w:val="00AD73F9"/>
    <w:rsid w:val="00B46C7C"/>
    <w:rsid w:val="00B77010"/>
    <w:rsid w:val="00CD1229"/>
    <w:rsid w:val="00D703C7"/>
    <w:rsid w:val="00D712BB"/>
    <w:rsid w:val="00E04F1C"/>
    <w:rsid w:val="00E657C7"/>
    <w:rsid w:val="00E67CA9"/>
    <w:rsid w:val="00FA488A"/>
    <w:rsid w:val="00FA4B7B"/>
    <w:rsid w:val="00FB262C"/>
    <w:rsid w:val="00FD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6B49"/>
  <w15:docId w15:val="{D1EC4904-60A0-4EC3-8096-A3D9CB7B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2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E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B262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11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E0FC8-4989-41E4-B9C3-F5A5C21F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21ВЕК</cp:lastModifiedBy>
  <cp:revision>30</cp:revision>
  <dcterms:created xsi:type="dcterms:W3CDTF">2019-06-24T09:08:00Z</dcterms:created>
  <dcterms:modified xsi:type="dcterms:W3CDTF">2022-06-09T07:50:00Z</dcterms:modified>
</cp:coreProperties>
</file>