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351D3" w:rsidRDefault="00DA4EAC">
      <w:pPr>
        <w:ind w:right="13"/>
        <w:jc w:val="center"/>
        <w:rPr>
          <w:sz w:val="20"/>
          <w:szCs w:val="20"/>
        </w:rPr>
      </w:pPr>
      <w:r>
        <w:rPr>
          <w:rFonts w:eastAsia="Times New Roman"/>
          <w:b/>
          <w:bCs/>
        </w:rPr>
        <w:t>СОГЛАСИЕ</w:t>
      </w:r>
    </w:p>
    <w:p w:rsidR="006351D3" w:rsidRDefault="006351D3">
      <w:pPr>
        <w:spacing w:line="21" w:lineRule="exact"/>
        <w:rPr>
          <w:sz w:val="24"/>
          <w:szCs w:val="24"/>
        </w:rPr>
      </w:pPr>
    </w:p>
    <w:p w:rsidR="006351D3" w:rsidRDefault="00DA4EAC">
      <w:pPr>
        <w:ind w:right="13"/>
        <w:jc w:val="center"/>
        <w:rPr>
          <w:sz w:val="20"/>
          <w:szCs w:val="20"/>
        </w:rPr>
      </w:pPr>
      <w:r>
        <w:rPr>
          <w:rFonts w:eastAsia="Times New Roman"/>
          <w:b/>
          <w:bCs/>
        </w:rPr>
        <w:t>законного представителя субъекта на обработку персональных данных</w:t>
      </w:r>
    </w:p>
    <w:p w:rsidR="006351D3" w:rsidRDefault="006351D3">
      <w:pPr>
        <w:spacing w:line="285" w:lineRule="exact"/>
        <w:rPr>
          <w:sz w:val="24"/>
          <w:szCs w:val="24"/>
        </w:rPr>
      </w:pPr>
    </w:p>
    <w:p w:rsidR="006351D3" w:rsidRDefault="00DA4EAC">
      <w:pPr>
        <w:ind w:left="707"/>
        <w:rPr>
          <w:sz w:val="20"/>
          <w:szCs w:val="20"/>
        </w:rPr>
      </w:pPr>
      <w:r>
        <w:rPr>
          <w:rFonts w:eastAsia="Times New Roman"/>
        </w:rPr>
        <w:t>Я, _____________________________________________________________________________,</w:t>
      </w:r>
    </w:p>
    <w:p w:rsidR="006351D3" w:rsidRDefault="006351D3">
      <w:pPr>
        <w:spacing w:line="25" w:lineRule="exact"/>
        <w:rPr>
          <w:sz w:val="24"/>
          <w:szCs w:val="24"/>
        </w:rPr>
      </w:pPr>
    </w:p>
    <w:p w:rsidR="006351D3" w:rsidRDefault="00DA4EAC">
      <w:pPr>
        <w:ind w:left="2687"/>
        <w:rPr>
          <w:sz w:val="20"/>
          <w:szCs w:val="20"/>
        </w:rPr>
      </w:pPr>
      <w:r>
        <w:rPr>
          <w:rFonts w:eastAsia="Times New Roman"/>
          <w:sz w:val="18"/>
          <w:szCs w:val="18"/>
        </w:rPr>
        <w:t>(фамилия, имя, отчество субъекта персональных данных)</w:t>
      </w:r>
    </w:p>
    <w:p w:rsidR="006351D3" w:rsidRDefault="006351D3">
      <w:pPr>
        <w:spacing w:line="134" w:lineRule="exact"/>
        <w:rPr>
          <w:sz w:val="24"/>
          <w:szCs w:val="24"/>
        </w:rPr>
      </w:pPr>
    </w:p>
    <w:p w:rsidR="006351D3" w:rsidRDefault="00DA4EAC">
      <w:pPr>
        <w:ind w:left="7"/>
        <w:rPr>
          <w:sz w:val="20"/>
          <w:szCs w:val="20"/>
        </w:rPr>
      </w:pPr>
      <w:r>
        <w:rPr>
          <w:rFonts w:eastAsia="Times New Roman"/>
        </w:rPr>
        <w:t>зарегистрированный(-ая) по адресу: _______________________________________________________</w:t>
      </w:r>
    </w:p>
    <w:p w:rsidR="006351D3" w:rsidRDefault="006351D3">
      <w:pPr>
        <w:spacing w:line="117" w:lineRule="exact"/>
        <w:rPr>
          <w:sz w:val="24"/>
          <w:szCs w:val="24"/>
        </w:rPr>
      </w:pPr>
    </w:p>
    <w:p w:rsidR="006351D3" w:rsidRDefault="00DA4EAC">
      <w:pPr>
        <w:ind w:left="7"/>
        <w:rPr>
          <w:sz w:val="20"/>
          <w:szCs w:val="20"/>
        </w:rPr>
      </w:pPr>
      <w:r>
        <w:rPr>
          <w:rFonts w:eastAsia="Times New Roman"/>
        </w:rPr>
        <w:t>______________________________________________________________________________________,</w:t>
      </w:r>
    </w:p>
    <w:p w:rsidR="006351D3" w:rsidRDefault="006351D3">
      <w:pPr>
        <w:spacing w:line="122" w:lineRule="exact"/>
        <w:rPr>
          <w:sz w:val="24"/>
          <w:szCs w:val="24"/>
        </w:rPr>
      </w:pPr>
    </w:p>
    <w:p w:rsidR="006351D3" w:rsidRDefault="00DA4EAC">
      <w:pPr>
        <w:ind w:left="7"/>
        <w:rPr>
          <w:sz w:val="20"/>
          <w:szCs w:val="20"/>
        </w:rPr>
      </w:pPr>
      <w:r>
        <w:rPr>
          <w:rFonts w:eastAsia="Times New Roman"/>
        </w:rPr>
        <w:t>документ, удостоверяющий личность: _____________________________________________________,</w:t>
      </w:r>
    </w:p>
    <w:p w:rsidR="006351D3" w:rsidRDefault="006351D3">
      <w:pPr>
        <w:spacing w:line="6" w:lineRule="exact"/>
        <w:rPr>
          <w:sz w:val="24"/>
          <w:szCs w:val="24"/>
        </w:rPr>
      </w:pPr>
    </w:p>
    <w:p w:rsidR="006351D3" w:rsidRDefault="00DA4EAC">
      <w:pPr>
        <w:ind w:left="5247"/>
        <w:rPr>
          <w:sz w:val="20"/>
          <w:szCs w:val="20"/>
        </w:rPr>
      </w:pPr>
      <w:r>
        <w:rPr>
          <w:rFonts w:eastAsia="Times New Roman"/>
          <w:sz w:val="18"/>
          <w:szCs w:val="18"/>
        </w:rPr>
        <w:t>(наименование документа, № документа,</w:t>
      </w:r>
    </w:p>
    <w:p w:rsidR="006351D3" w:rsidRDefault="00DA4EAC">
      <w:pPr>
        <w:spacing w:line="235" w:lineRule="auto"/>
        <w:ind w:left="7"/>
        <w:rPr>
          <w:sz w:val="20"/>
          <w:szCs w:val="20"/>
        </w:rPr>
      </w:pPr>
      <w:r>
        <w:rPr>
          <w:rFonts w:eastAsia="Times New Roman"/>
        </w:rPr>
        <w:t>______________________________________________________________________________________</w:t>
      </w:r>
    </w:p>
    <w:p w:rsidR="006351D3" w:rsidRDefault="006351D3">
      <w:pPr>
        <w:spacing w:line="6" w:lineRule="exact"/>
        <w:rPr>
          <w:sz w:val="24"/>
          <w:szCs w:val="24"/>
        </w:rPr>
      </w:pPr>
    </w:p>
    <w:p w:rsidR="006351D3" w:rsidRDefault="00DA4EAC">
      <w:pPr>
        <w:ind w:left="2547"/>
        <w:rPr>
          <w:sz w:val="20"/>
          <w:szCs w:val="20"/>
        </w:rPr>
      </w:pPr>
      <w:r>
        <w:rPr>
          <w:rFonts w:eastAsia="Times New Roman"/>
          <w:sz w:val="18"/>
          <w:szCs w:val="18"/>
        </w:rPr>
        <w:t>сведения о дате выдачи документа и выдавшем его органе)</w:t>
      </w:r>
    </w:p>
    <w:p w:rsidR="006351D3" w:rsidRDefault="006351D3">
      <w:pPr>
        <w:spacing w:line="235" w:lineRule="exact"/>
        <w:rPr>
          <w:sz w:val="24"/>
          <w:szCs w:val="24"/>
        </w:rPr>
      </w:pPr>
    </w:p>
    <w:p w:rsidR="006351D3" w:rsidRDefault="00DA4EAC">
      <w:pPr>
        <w:ind w:left="7"/>
        <w:rPr>
          <w:sz w:val="20"/>
          <w:szCs w:val="20"/>
        </w:rPr>
      </w:pPr>
      <w:r>
        <w:rPr>
          <w:rFonts w:eastAsia="Times New Roman"/>
        </w:rPr>
        <w:t>являясь законным представителем</w:t>
      </w:r>
    </w:p>
    <w:p w:rsidR="006351D3" w:rsidRDefault="006351D3">
      <w:pPr>
        <w:spacing w:line="1" w:lineRule="exact"/>
        <w:rPr>
          <w:sz w:val="24"/>
          <w:szCs w:val="24"/>
        </w:rPr>
      </w:pPr>
    </w:p>
    <w:p w:rsidR="006351D3" w:rsidRDefault="00DA4EAC">
      <w:pPr>
        <w:ind w:left="7"/>
        <w:rPr>
          <w:sz w:val="20"/>
          <w:szCs w:val="20"/>
        </w:rPr>
      </w:pPr>
      <w:r>
        <w:rPr>
          <w:rFonts w:eastAsia="Times New Roman"/>
        </w:rPr>
        <w:t>на основании __________________________________________________________________________</w:t>
      </w:r>
    </w:p>
    <w:p w:rsidR="006351D3" w:rsidRDefault="006351D3">
      <w:pPr>
        <w:spacing w:line="1" w:lineRule="exact"/>
        <w:rPr>
          <w:sz w:val="24"/>
          <w:szCs w:val="24"/>
        </w:rPr>
      </w:pPr>
    </w:p>
    <w:p w:rsidR="006351D3" w:rsidRDefault="00DA4EAC">
      <w:pPr>
        <w:ind w:left="1847"/>
        <w:rPr>
          <w:sz w:val="20"/>
          <w:szCs w:val="20"/>
        </w:rPr>
      </w:pPr>
      <w:r>
        <w:rPr>
          <w:rFonts w:eastAsia="Times New Roman"/>
          <w:sz w:val="18"/>
          <w:szCs w:val="18"/>
        </w:rPr>
        <w:t>(реквизиты доверенности или иного документа, подтверждающего полномочия представителя)</w:t>
      </w:r>
    </w:p>
    <w:p w:rsidR="006351D3" w:rsidRDefault="006351D3">
      <w:pPr>
        <w:spacing w:line="115" w:lineRule="exact"/>
        <w:rPr>
          <w:sz w:val="24"/>
          <w:szCs w:val="24"/>
        </w:rPr>
      </w:pPr>
    </w:p>
    <w:p w:rsidR="006351D3" w:rsidRDefault="00DA4EAC">
      <w:pPr>
        <w:ind w:left="7"/>
        <w:rPr>
          <w:sz w:val="20"/>
          <w:szCs w:val="20"/>
        </w:rPr>
      </w:pPr>
      <w:r>
        <w:rPr>
          <w:rFonts w:eastAsia="Times New Roman"/>
        </w:rPr>
        <w:t>______________________________________________________________________________________,</w:t>
      </w:r>
    </w:p>
    <w:p w:rsidR="006351D3" w:rsidRDefault="006351D3">
      <w:pPr>
        <w:spacing w:line="133" w:lineRule="exact"/>
        <w:rPr>
          <w:sz w:val="24"/>
          <w:szCs w:val="24"/>
        </w:rPr>
      </w:pPr>
    </w:p>
    <w:p w:rsidR="006351D3" w:rsidRDefault="00DA4EAC">
      <w:pPr>
        <w:numPr>
          <w:ilvl w:val="0"/>
          <w:numId w:val="1"/>
        </w:numPr>
        <w:tabs>
          <w:tab w:val="left" w:pos="189"/>
        </w:tabs>
        <w:spacing w:line="256" w:lineRule="auto"/>
        <w:ind w:left="7" w:hanging="7"/>
        <w:jc w:val="both"/>
        <w:rPr>
          <w:rFonts w:eastAsia="Times New Roman"/>
        </w:rPr>
      </w:pPr>
      <w:r>
        <w:rPr>
          <w:rFonts w:eastAsia="Times New Roman"/>
        </w:rPr>
        <w:t>соответствии с п. 4 ст. 9 Федерального закона от 27.07.2006 № 152-ФЗ «О персональных данных», даю согласие государственному бюджетному профессиональному образовательному учреждению «Буденновский политехнический колледж», расположенному по адресу 356800, Ставропольский край, г</w:t>
      </w:r>
      <w:proofErr w:type="gramStart"/>
      <w:r>
        <w:rPr>
          <w:rFonts w:eastAsia="Times New Roman"/>
        </w:rPr>
        <w:t>.Б</w:t>
      </w:r>
      <w:proofErr w:type="gramEnd"/>
      <w:r>
        <w:rPr>
          <w:rFonts w:eastAsia="Times New Roman"/>
        </w:rPr>
        <w:t>уденновск, 8й микрорайон (далее - Оператор), на обработку персональных данных моего(моей) ________________________________________________________</w:t>
      </w:r>
    </w:p>
    <w:p w:rsidR="006351D3" w:rsidRDefault="006351D3">
      <w:pPr>
        <w:spacing w:line="7" w:lineRule="exact"/>
        <w:rPr>
          <w:sz w:val="24"/>
          <w:szCs w:val="24"/>
        </w:rPr>
      </w:pPr>
    </w:p>
    <w:p w:rsidR="006351D3" w:rsidRDefault="00DA4EAC">
      <w:pPr>
        <w:ind w:left="4787"/>
        <w:rPr>
          <w:sz w:val="20"/>
          <w:szCs w:val="20"/>
        </w:rPr>
      </w:pPr>
      <w:r>
        <w:rPr>
          <w:rFonts w:eastAsia="Times New Roman"/>
          <w:sz w:val="18"/>
          <w:szCs w:val="18"/>
        </w:rPr>
        <w:t>(дочери, сына, подопечного)</w:t>
      </w:r>
    </w:p>
    <w:p w:rsidR="006351D3" w:rsidRDefault="006351D3">
      <w:pPr>
        <w:spacing w:line="120" w:lineRule="exact"/>
        <w:rPr>
          <w:sz w:val="24"/>
          <w:szCs w:val="24"/>
        </w:rPr>
      </w:pPr>
    </w:p>
    <w:p w:rsidR="006351D3" w:rsidRDefault="00DA4EAC">
      <w:pPr>
        <w:ind w:left="7"/>
        <w:rPr>
          <w:sz w:val="20"/>
          <w:szCs w:val="20"/>
        </w:rPr>
      </w:pPr>
      <w:r>
        <w:rPr>
          <w:rFonts w:eastAsia="Times New Roman"/>
        </w:rPr>
        <w:t>______________________________________________________________________________________,</w:t>
      </w:r>
    </w:p>
    <w:p w:rsidR="006351D3" w:rsidRDefault="006351D3">
      <w:pPr>
        <w:spacing w:line="1" w:lineRule="exact"/>
        <w:rPr>
          <w:sz w:val="24"/>
          <w:szCs w:val="24"/>
        </w:rPr>
      </w:pPr>
    </w:p>
    <w:p w:rsidR="006351D3" w:rsidRDefault="00DA4EAC">
      <w:pPr>
        <w:ind w:right="13"/>
        <w:jc w:val="center"/>
        <w:rPr>
          <w:sz w:val="20"/>
          <w:szCs w:val="20"/>
        </w:rPr>
      </w:pPr>
      <w:r>
        <w:rPr>
          <w:rFonts w:eastAsia="Times New Roman"/>
          <w:sz w:val="18"/>
          <w:szCs w:val="18"/>
        </w:rPr>
        <w:t>(фамилия, имя, отчество субъекта персональных данных)</w:t>
      </w:r>
    </w:p>
    <w:p w:rsidR="006351D3" w:rsidRDefault="006351D3">
      <w:pPr>
        <w:spacing w:line="115" w:lineRule="exact"/>
        <w:rPr>
          <w:sz w:val="24"/>
          <w:szCs w:val="24"/>
        </w:rPr>
      </w:pPr>
    </w:p>
    <w:p w:rsidR="006351D3" w:rsidRDefault="00DA4EAC">
      <w:pPr>
        <w:ind w:right="153"/>
        <w:jc w:val="center"/>
        <w:rPr>
          <w:sz w:val="20"/>
          <w:szCs w:val="20"/>
        </w:rPr>
      </w:pPr>
      <w:r>
        <w:rPr>
          <w:rFonts w:eastAsia="Times New Roman"/>
        </w:rPr>
        <w:t>Зарегистрированного(-ой) по адресу: ______________________________________________________</w:t>
      </w:r>
    </w:p>
    <w:p w:rsidR="006351D3" w:rsidRDefault="006351D3">
      <w:pPr>
        <w:spacing w:line="121" w:lineRule="exact"/>
        <w:rPr>
          <w:sz w:val="24"/>
          <w:szCs w:val="24"/>
        </w:rPr>
      </w:pPr>
    </w:p>
    <w:p w:rsidR="006351D3" w:rsidRDefault="00DA4EAC">
      <w:pPr>
        <w:ind w:left="7"/>
        <w:rPr>
          <w:sz w:val="20"/>
          <w:szCs w:val="20"/>
        </w:rPr>
      </w:pPr>
      <w:r>
        <w:rPr>
          <w:rFonts w:eastAsia="Times New Roman"/>
        </w:rPr>
        <w:t>______________________________________________________________________________________,</w:t>
      </w:r>
    </w:p>
    <w:p w:rsidR="006351D3" w:rsidRDefault="006351D3">
      <w:pPr>
        <w:spacing w:line="122" w:lineRule="exact"/>
        <w:rPr>
          <w:sz w:val="24"/>
          <w:szCs w:val="24"/>
        </w:rPr>
      </w:pPr>
    </w:p>
    <w:p w:rsidR="006351D3" w:rsidRDefault="00DA4EAC">
      <w:pPr>
        <w:ind w:left="7"/>
        <w:rPr>
          <w:sz w:val="20"/>
          <w:szCs w:val="20"/>
        </w:rPr>
      </w:pPr>
      <w:r>
        <w:rPr>
          <w:rFonts w:eastAsia="Times New Roman"/>
        </w:rPr>
        <w:t>документ, удостоверяющий личность______________________________________________________,</w:t>
      </w:r>
    </w:p>
    <w:p w:rsidR="006351D3" w:rsidRDefault="006351D3">
      <w:pPr>
        <w:spacing w:line="6" w:lineRule="exact"/>
        <w:rPr>
          <w:sz w:val="24"/>
          <w:szCs w:val="24"/>
        </w:rPr>
      </w:pPr>
    </w:p>
    <w:p w:rsidR="006351D3" w:rsidRDefault="00DA4EAC">
      <w:pPr>
        <w:ind w:left="4947"/>
        <w:rPr>
          <w:sz w:val="20"/>
          <w:szCs w:val="20"/>
        </w:rPr>
      </w:pPr>
      <w:r>
        <w:rPr>
          <w:rFonts w:eastAsia="Times New Roman"/>
          <w:sz w:val="18"/>
          <w:szCs w:val="18"/>
        </w:rPr>
        <w:t>(наименование документа, № документа,</w:t>
      </w:r>
    </w:p>
    <w:p w:rsidR="006351D3" w:rsidRDefault="00DA4EAC">
      <w:pPr>
        <w:spacing w:line="235" w:lineRule="auto"/>
        <w:ind w:left="7"/>
        <w:rPr>
          <w:sz w:val="20"/>
          <w:szCs w:val="20"/>
        </w:rPr>
      </w:pPr>
      <w:r>
        <w:rPr>
          <w:rFonts w:eastAsia="Times New Roman"/>
        </w:rPr>
        <w:t>______________________________________________________________________________________,</w:t>
      </w:r>
    </w:p>
    <w:p w:rsidR="006351D3" w:rsidRDefault="006351D3">
      <w:pPr>
        <w:spacing w:line="1" w:lineRule="exact"/>
        <w:rPr>
          <w:sz w:val="24"/>
          <w:szCs w:val="24"/>
        </w:rPr>
      </w:pPr>
    </w:p>
    <w:p w:rsidR="006351D3" w:rsidRDefault="00DA4EAC">
      <w:pPr>
        <w:ind w:right="-6"/>
        <w:jc w:val="center"/>
        <w:rPr>
          <w:sz w:val="20"/>
          <w:szCs w:val="20"/>
        </w:rPr>
      </w:pPr>
      <w:r>
        <w:rPr>
          <w:rFonts w:eastAsia="Times New Roman"/>
          <w:sz w:val="18"/>
          <w:szCs w:val="18"/>
        </w:rPr>
        <w:t>сведения о дате выдачи документа и выдавшем его органе)</w:t>
      </w:r>
    </w:p>
    <w:p w:rsidR="006351D3" w:rsidRDefault="006351D3">
      <w:pPr>
        <w:spacing w:line="115" w:lineRule="exact"/>
        <w:rPr>
          <w:sz w:val="24"/>
          <w:szCs w:val="24"/>
        </w:rPr>
      </w:pPr>
    </w:p>
    <w:p w:rsidR="006351D3" w:rsidRDefault="00DA4EAC">
      <w:pPr>
        <w:numPr>
          <w:ilvl w:val="0"/>
          <w:numId w:val="2"/>
        </w:numPr>
        <w:tabs>
          <w:tab w:val="left" w:pos="167"/>
        </w:tabs>
        <w:ind w:left="167" w:hanging="167"/>
        <w:rPr>
          <w:rFonts w:eastAsia="Times New Roman"/>
        </w:rPr>
      </w:pPr>
      <w:r>
        <w:rPr>
          <w:rFonts w:eastAsia="Times New Roman"/>
        </w:rPr>
        <w:t>целях:</w:t>
      </w:r>
    </w:p>
    <w:p w:rsidR="006351D3" w:rsidRDefault="00DA4EAC">
      <w:pPr>
        <w:numPr>
          <w:ilvl w:val="1"/>
          <w:numId w:val="2"/>
        </w:numPr>
        <w:tabs>
          <w:tab w:val="left" w:pos="1127"/>
        </w:tabs>
        <w:ind w:left="1127" w:hanging="416"/>
        <w:rPr>
          <w:rFonts w:ascii="Symbol" w:eastAsia="Symbol" w:hAnsi="Symbol" w:cs="Symbol"/>
        </w:rPr>
      </w:pPr>
      <w:r>
        <w:rPr>
          <w:rFonts w:eastAsia="Times New Roman"/>
        </w:rPr>
        <w:t>обеспечения соблюдения законов и иных нормативных правовых актов;</w:t>
      </w:r>
    </w:p>
    <w:p w:rsidR="006351D3" w:rsidRDefault="006351D3">
      <w:pPr>
        <w:spacing w:line="27" w:lineRule="exact"/>
        <w:rPr>
          <w:rFonts w:ascii="Symbol" w:eastAsia="Symbol" w:hAnsi="Symbol" w:cs="Symbol"/>
        </w:rPr>
      </w:pPr>
    </w:p>
    <w:p w:rsidR="006351D3" w:rsidRDefault="00DA4EAC">
      <w:pPr>
        <w:numPr>
          <w:ilvl w:val="1"/>
          <w:numId w:val="2"/>
        </w:numPr>
        <w:tabs>
          <w:tab w:val="left" w:pos="1140"/>
        </w:tabs>
        <w:spacing w:line="227" w:lineRule="auto"/>
        <w:ind w:left="7" w:firstLine="704"/>
        <w:rPr>
          <w:rFonts w:ascii="Symbol" w:eastAsia="Symbol" w:hAnsi="Symbol" w:cs="Symbol"/>
        </w:rPr>
      </w:pPr>
      <w:r>
        <w:rPr>
          <w:rFonts w:eastAsia="Times New Roman"/>
        </w:rPr>
        <w:t>отражения информации в документах абитуриентов и обучающихся, и дальнейшее оформление личного дела, хранение в учебной части;</w:t>
      </w:r>
    </w:p>
    <w:p w:rsidR="006351D3" w:rsidRDefault="006351D3">
      <w:pPr>
        <w:spacing w:line="29" w:lineRule="exact"/>
        <w:rPr>
          <w:rFonts w:ascii="Symbol" w:eastAsia="Symbol" w:hAnsi="Symbol" w:cs="Symbol"/>
        </w:rPr>
      </w:pPr>
    </w:p>
    <w:p w:rsidR="006351D3" w:rsidRDefault="00DA4EAC">
      <w:pPr>
        <w:numPr>
          <w:ilvl w:val="1"/>
          <w:numId w:val="2"/>
        </w:numPr>
        <w:tabs>
          <w:tab w:val="left" w:pos="1140"/>
        </w:tabs>
        <w:spacing w:line="227" w:lineRule="auto"/>
        <w:ind w:left="7" w:firstLine="704"/>
        <w:rPr>
          <w:rFonts w:ascii="Symbol" w:eastAsia="Symbol" w:hAnsi="Symbol" w:cs="Symbol"/>
        </w:rPr>
      </w:pPr>
      <w:r>
        <w:rPr>
          <w:rFonts w:eastAsia="Times New Roman"/>
        </w:rPr>
        <w:t>предоставление информации в региональные и Федеральные программы, необходимые к заполнению при поступлении в образовательные организации;</w:t>
      </w:r>
    </w:p>
    <w:p w:rsidR="006351D3" w:rsidRDefault="006351D3">
      <w:pPr>
        <w:spacing w:line="29" w:lineRule="exact"/>
        <w:rPr>
          <w:rFonts w:ascii="Symbol" w:eastAsia="Symbol" w:hAnsi="Symbol" w:cs="Symbol"/>
        </w:rPr>
      </w:pPr>
    </w:p>
    <w:p w:rsidR="006351D3" w:rsidRDefault="00DA4EAC">
      <w:pPr>
        <w:numPr>
          <w:ilvl w:val="1"/>
          <w:numId w:val="2"/>
        </w:numPr>
        <w:tabs>
          <w:tab w:val="left" w:pos="1140"/>
        </w:tabs>
        <w:spacing w:line="227" w:lineRule="auto"/>
        <w:ind w:left="7" w:right="20" w:firstLine="704"/>
        <w:rPr>
          <w:rFonts w:ascii="Symbol" w:eastAsia="Symbol" w:hAnsi="Symbol" w:cs="Symbol"/>
        </w:rPr>
      </w:pPr>
      <w:r>
        <w:rPr>
          <w:rFonts w:eastAsia="Times New Roman"/>
        </w:rPr>
        <w:t>предоставления сведений в банк для оформления банковской карты и перечисления на нее стипендии;</w:t>
      </w:r>
    </w:p>
    <w:p w:rsidR="006351D3" w:rsidRDefault="006351D3">
      <w:pPr>
        <w:spacing w:line="1" w:lineRule="exact"/>
        <w:rPr>
          <w:rFonts w:ascii="Symbol" w:eastAsia="Symbol" w:hAnsi="Symbol" w:cs="Symbol"/>
        </w:rPr>
      </w:pPr>
    </w:p>
    <w:p w:rsidR="006351D3" w:rsidRDefault="00DA4EAC">
      <w:pPr>
        <w:numPr>
          <w:ilvl w:val="1"/>
          <w:numId w:val="2"/>
        </w:numPr>
        <w:tabs>
          <w:tab w:val="left" w:pos="1127"/>
        </w:tabs>
        <w:spacing w:line="235" w:lineRule="auto"/>
        <w:ind w:left="1127" w:hanging="416"/>
        <w:rPr>
          <w:rFonts w:ascii="Symbol" w:eastAsia="Symbol" w:hAnsi="Symbol" w:cs="Symbol"/>
        </w:rPr>
      </w:pPr>
      <w:r>
        <w:rPr>
          <w:rFonts w:eastAsia="Times New Roman"/>
        </w:rPr>
        <w:t>контроля посещений занятий и успеваемости студентов,</w:t>
      </w:r>
    </w:p>
    <w:p w:rsidR="006351D3" w:rsidRDefault="006351D3">
      <w:pPr>
        <w:spacing w:line="133" w:lineRule="exact"/>
        <w:rPr>
          <w:rFonts w:ascii="Symbol" w:eastAsia="Symbol" w:hAnsi="Symbol" w:cs="Symbol"/>
        </w:rPr>
      </w:pPr>
    </w:p>
    <w:p w:rsidR="006351D3" w:rsidRDefault="00DA4EAC">
      <w:pPr>
        <w:numPr>
          <w:ilvl w:val="0"/>
          <w:numId w:val="2"/>
        </w:numPr>
        <w:tabs>
          <w:tab w:val="left" w:pos="189"/>
        </w:tabs>
        <w:spacing w:line="237" w:lineRule="auto"/>
        <w:ind w:left="7" w:hanging="7"/>
        <w:jc w:val="both"/>
        <w:rPr>
          <w:rFonts w:eastAsia="Times New Roman"/>
        </w:rPr>
      </w:pPr>
      <w:r>
        <w:rPr>
          <w:rFonts w:eastAsia="Times New Roman"/>
        </w:rPr>
        <w:t>соответствии с п. 4 ст. 9 Федерального закона от 27.07.2006 № 152-ФЗ «О персональных данных», даю согласие государственному бюджетному профессиональному образовательному учреждению «</w:t>
      </w:r>
      <w:proofErr w:type="spellStart"/>
      <w:r w:rsidR="00000055">
        <w:rPr>
          <w:rFonts w:eastAsia="Times New Roman"/>
        </w:rPr>
        <w:t>Буденновский</w:t>
      </w:r>
      <w:proofErr w:type="spellEnd"/>
      <w:r w:rsidR="00000055">
        <w:rPr>
          <w:rFonts w:eastAsia="Times New Roman"/>
        </w:rPr>
        <w:t xml:space="preserve"> политехнический колледж</w:t>
      </w:r>
      <w:r>
        <w:rPr>
          <w:rFonts w:eastAsia="Times New Roman"/>
        </w:rPr>
        <w:t>», расположенному по адресу 356800, Ставропольский край, г.Буденновск, 8й микрорайон (далее - Оператор), на обработку моих персональных данных, а именно:</w:t>
      </w:r>
    </w:p>
    <w:p w:rsidR="006351D3" w:rsidRDefault="006351D3">
      <w:pPr>
        <w:spacing w:line="5" w:lineRule="exact"/>
        <w:rPr>
          <w:rFonts w:eastAsia="Times New Roman"/>
        </w:rPr>
      </w:pPr>
    </w:p>
    <w:p w:rsidR="006351D3" w:rsidRDefault="00DA4EAC">
      <w:pPr>
        <w:numPr>
          <w:ilvl w:val="1"/>
          <w:numId w:val="2"/>
        </w:numPr>
        <w:tabs>
          <w:tab w:val="left" w:pos="1127"/>
        </w:tabs>
        <w:ind w:left="1127" w:hanging="416"/>
        <w:rPr>
          <w:rFonts w:ascii="Symbol" w:eastAsia="Symbol" w:hAnsi="Symbol" w:cs="Symbol"/>
        </w:rPr>
      </w:pPr>
      <w:r>
        <w:rPr>
          <w:rFonts w:eastAsia="Times New Roman"/>
        </w:rPr>
        <w:t>фамилия, имя, отчество,</w:t>
      </w:r>
    </w:p>
    <w:p w:rsidR="006351D3" w:rsidRDefault="00DA4EAC">
      <w:pPr>
        <w:numPr>
          <w:ilvl w:val="1"/>
          <w:numId w:val="2"/>
        </w:numPr>
        <w:tabs>
          <w:tab w:val="left" w:pos="1127"/>
        </w:tabs>
        <w:ind w:left="1127" w:hanging="416"/>
        <w:rPr>
          <w:rFonts w:ascii="Symbol" w:eastAsia="Symbol" w:hAnsi="Symbol" w:cs="Symbol"/>
        </w:rPr>
      </w:pPr>
      <w:r>
        <w:rPr>
          <w:rFonts w:eastAsia="Times New Roman"/>
        </w:rPr>
        <w:t>пол, возраст,</w:t>
      </w:r>
    </w:p>
    <w:p w:rsidR="006351D3" w:rsidRDefault="00DA4EAC">
      <w:pPr>
        <w:numPr>
          <w:ilvl w:val="1"/>
          <w:numId w:val="2"/>
        </w:numPr>
        <w:tabs>
          <w:tab w:val="left" w:pos="1127"/>
        </w:tabs>
        <w:ind w:left="1127" w:hanging="416"/>
        <w:rPr>
          <w:rFonts w:ascii="Symbol" w:eastAsia="Symbol" w:hAnsi="Symbol" w:cs="Symbol"/>
        </w:rPr>
      </w:pPr>
      <w:r>
        <w:rPr>
          <w:rFonts w:eastAsia="Times New Roman"/>
        </w:rPr>
        <w:t>дата и место рождения,</w:t>
      </w:r>
    </w:p>
    <w:p w:rsidR="006351D3" w:rsidRDefault="00DA4EAC">
      <w:pPr>
        <w:numPr>
          <w:ilvl w:val="1"/>
          <w:numId w:val="2"/>
        </w:numPr>
        <w:tabs>
          <w:tab w:val="left" w:pos="1127"/>
        </w:tabs>
        <w:ind w:left="1127" w:hanging="416"/>
        <w:rPr>
          <w:rFonts w:ascii="Symbol" w:eastAsia="Symbol" w:hAnsi="Symbol" w:cs="Symbol"/>
        </w:rPr>
      </w:pPr>
      <w:r>
        <w:rPr>
          <w:rFonts w:eastAsia="Times New Roman"/>
        </w:rPr>
        <w:t>паспортные данные,</w:t>
      </w:r>
    </w:p>
    <w:p w:rsidR="006351D3" w:rsidRDefault="00DA4EAC">
      <w:pPr>
        <w:numPr>
          <w:ilvl w:val="1"/>
          <w:numId w:val="2"/>
        </w:numPr>
        <w:tabs>
          <w:tab w:val="left" w:pos="1127"/>
        </w:tabs>
        <w:ind w:left="1127" w:hanging="416"/>
        <w:rPr>
          <w:rFonts w:ascii="Symbol" w:eastAsia="Symbol" w:hAnsi="Symbol" w:cs="Symbol"/>
        </w:rPr>
      </w:pPr>
      <w:r>
        <w:rPr>
          <w:rFonts w:eastAsia="Times New Roman"/>
        </w:rPr>
        <w:t>адрес регистрации по месту жительства и адрес фактического проживания;</w:t>
      </w:r>
    </w:p>
    <w:p w:rsidR="006351D3" w:rsidRDefault="00DA4EAC">
      <w:pPr>
        <w:numPr>
          <w:ilvl w:val="1"/>
          <w:numId w:val="2"/>
        </w:numPr>
        <w:tabs>
          <w:tab w:val="left" w:pos="1127"/>
        </w:tabs>
        <w:ind w:left="1127" w:hanging="416"/>
        <w:rPr>
          <w:rFonts w:ascii="Symbol" w:eastAsia="Symbol" w:hAnsi="Symbol" w:cs="Symbol"/>
        </w:rPr>
      </w:pPr>
      <w:r>
        <w:rPr>
          <w:rFonts w:eastAsia="Times New Roman"/>
        </w:rPr>
        <w:t>номер телефона (домашний, мобильный);</w:t>
      </w:r>
    </w:p>
    <w:p w:rsidR="006351D3" w:rsidRDefault="00DA4EAC">
      <w:pPr>
        <w:numPr>
          <w:ilvl w:val="1"/>
          <w:numId w:val="2"/>
        </w:numPr>
        <w:tabs>
          <w:tab w:val="left" w:pos="1127"/>
        </w:tabs>
        <w:ind w:left="1127" w:hanging="416"/>
        <w:rPr>
          <w:rFonts w:ascii="Symbol" w:eastAsia="Symbol" w:hAnsi="Symbol" w:cs="Symbol"/>
        </w:rPr>
      </w:pPr>
      <w:r>
        <w:rPr>
          <w:rFonts w:eastAsia="Times New Roman"/>
        </w:rPr>
        <w:t>данные документов об образовании,</w:t>
      </w:r>
    </w:p>
    <w:p w:rsidR="006351D3" w:rsidRDefault="006351D3">
      <w:pPr>
        <w:spacing w:line="26" w:lineRule="exact"/>
        <w:rPr>
          <w:rFonts w:ascii="Symbol" w:eastAsia="Symbol" w:hAnsi="Symbol" w:cs="Symbol"/>
        </w:rPr>
      </w:pPr>
    </w:p>
    <w:p w:rsidR="006351D3" w:rsidRDefault="00DA4EAC">
      <w:pPr>
        <w:numPr>
          <w:ilvl w:val="1"/>
          <w:numId w:val="2"/>
        </w:numPr>
        <w:tabs>
          <w:tab w:val="left" w:pos="1140"/>
        </w:tabs>
        <w:spacing w:line="227" w:lineRule="auto"/>
        <w:ind w:left="7" w:right="20" w:firstLine="704"/>
        <w:rPr>
          <w:rFonts w:ascii="Symbol" w:eastAsia="Symbol" w:hAnsi="Symbol" w:cs="Symbol"/>
        </w:rPr>
      </w:pPr>
      <w:r>
        <w:rPr>
          <w:rFonts w:eastAsia="Times New Roman"/>
        </w:rPr>
        <w:t>семейное положение, сведения о составе семьи, которые могут понадобиться для предоставления льгот, предусмотренных законодательством;</w:t>
      </w:r>
    </w:p>
    <w:p w:rsidR="006351D3" w:rsidRDefault="006351D3">
      <w:pPr>
        <w:spacing w:line="2" w:lineRule="exact"/>
        <w:rPr>
          <w:rFonts w:ascii="Symbol" w:eastAsia="Symbol" w:hAnsi="Symbol" w:cs="Symbol"/>
        </w:rPr>
      </w:pPr>
    </w:p>
    <w:p w:rsidR="006351D3" w:rsidRDefault="00DA4EAC">
      <w:pPr>
        <w:numPr>
          <w:ilvl w:val="1"/>
          <w:numId w:val="2"/>
        </w:numPr>
        <w:tabs>
          <w:tab w:val="left" w:pos="1127"/>
        </w:tabs>
        <w:spacing w:line="235" w:lineRule="auto"/>
        <w:ind w:left="1127" w:hanging="416"/>
        <w:rPr>
          <w:rFonts w:ascii="Symbol" w:eastAsia="Symbol" w:hAnsi="Symbol" w:cs="Symbol"/>
        </w:rPr>
      </w:pPr>
      <w:r>
        <w:rPr>
          <w:rFonts w:eastAsia="Times New Roman"/>
        </w:rPr>
        <w:t>отношение к воинской обязанности;</w:t>
      </w:r>
    </w:p>
    <w:p w:rsidR="006351D3" w:rsidRDefault="00DA4EAC">
      <w:pPr>
        <w:numPr>
          <w:ilvl w:val="1"/>
          <w:numId w:val="2"/>
        </w:numPr>
        <w:tabs>
          <w:tab w:val="left" w:pos="1127"/>
        </w:tabs>
        <w:ind w:left="1127" w:hanging="416"/>
        <w:rPr>
          <w:rFonts w:ascii="Symbol" w:eastAsia="Symbol" w:hAnsi="Symbol" w:cs="Symbol"/>
        </w:rPr>
      </w:pPr>
      <w:r>
        <w:rPr>
          <w:rFonts w:eastAsia="Times New Roman"/>
        </w:rPr>
        <w:t>СНИЛС;</w:t>
      </w:r>
    </w:p>
    <w:p w:rsidR="006351D3" w:rsidRDefault="00DA4EAC">
      <w:pPr>
        <w:numPr>
          <w:ilvl w:val="1"/>
          <w:numId w:val="2"/>
        </w:numPr>
        <w:tabs>
          <w:tab w:val="left" w:pos="1127"/>
        </w:tabs>
        <w:ind w:left="1127" w:hanging="416"/>
        <w:rPr>
          <w:rFonts w:ascii="Symbol" w:eastAsia="Symbol" w:hAnsi="Symbol" w:cs="Symbol"/>
        </w:rPr>
      </w:pPr>
      <w:r>
        <w:rPr>
          <w:rFonts w:eastAsia="Times New Roman"/>
        </w:rPr>
        <w:t>ИНН;</w:t>
      </w:r>
    </w:p>
    <w:p w:rsidR="006351D3" w:rsidRDefault="00DA4EAC">
      <w:pPr>
        <w:numPr>
          <w:ilvl w:val="1"/>
          <w:numId w:val="2"/>
        </w:numPr>
        <w:tabs>
          <w:tab w:val="left" w:pos="1127"/>
        </w:tabs>
        <w:ind w:left="1127" w:hanging="416"/>
        <w:rPr>
          <w:rFonts w:ascii="Symbol" w:eastAsia="Symbol" w:hAnsi="Symbol" w:cs="Symbol"/>
        </w:rPr>
      </w:pPr>
      <w:r>
        <w:rPr>
          <w:rFonts w:eastAsia="Times New Roman"/>
        </w:rPr>
        <w:t>Медицинская   справка   для   поступающих   в   учебные   заведения   (ф.086-у)   (для</w:t>
      </w:r>
    </w:p>
    <w:p w:rsidR="006351D3" w:rsidRDefault="006351D3">
      <w:pPr>
        <w:sectPr w:rsidR="006351D3">
          <w:pgSz w:w="11900" w:h="16838"/>
          <w:pgMar w:top="421" w:right="1124" w:bottom="32" w:left="1133" w:header="0" w:footer="0" w:gutter="0"/>
          <w:cols w:space="720" w:equalWidth="0">
            <w:col w:w="9647"/>
          </w:cols>
        </w:sectPr>
      </w:pPr>
    </w:p>
    <w:p w:rsidR="006351D3" w:rsidRDefault="00DA4EAC">
      <w:pPr>
        <w:spacing w:line="233" w:lineRule="auto"/>
        <w:ind w:right="20"/>
        <w:rPr>
          <w:sz w:val="20"/>
          <w:szCs w:val="20"/>
        </w:rPr>
      </w:pPr>
      <w:r>
        <w:rPr>
          <w:rFonts w:eastAsia="Times New Roman"/>
        </w:rPr>
        <w:lastRenderedPageBreak/>
        <w:t>специальностей, согласно постановлению Правительства Российской Федерации от 14 августа 2013 г. №697), справка об инвалидности (при наличии);</w:t>
      </w:r>
    </w:p>
    <w:p w:rsidR="006351D3" w:rsidRDefault="006351D3">
      <w:pPr>
        <w:spacing w:line="28" w:lineRule="exact"/>
        <w:rPr>
          <w:sz w:val="20"/>
          <w:szCs w:val="20"/>
        </w:rPr>
      </w:pPr>
    </w:p>
    <w:p w:rsidR="006351D3" w:rsidRDefault="00DA4EAC">
      <w:pPr>
        <w:numPr>
          <w:ilvl w:val="0"/>
          <w:numId w:val="3"/>
        </w:numPr>
        <w:tabs>
          <w:tab w:val="left" w:pos="1133"/>
        </w:tabs>
        <w:spacing w:line="227" w:lineRule="auto"/>
        <w:ind w:right="20" w:firstLine="704"/>
        <w:rPr>
          <w:rFonts w:ascii="Symbol" w:eastAsia="Symbol" w:hAnsi="Symbol" w:cs="Symbol"/>
        </w:rPr>
      </w:pPr>
      <w:r>
        <w:rPr>
          <w:rFonts w:eastAsia="Times New Roman"/>
        </w:rPr>
        <w:t>информация о приеме, переводе и иных событиях, относящихся к моей учебной деятельности;</w:t>
      </w:r>
    </w:p>
    <w:p w:rsidR="006351D3" w:rsidRDefault="006351D3">
      <w:pPr>
        <w:spacing w:line="1" w:lineRule="exact"/>
        <w:rPr>
          <w:rFonts w:ascii="Symbol" w:eastAsia="Symbol" w:hAnsi="Symbol" w:cs="Symbol"/>
        </w:rPr>
      </w:pPr>
    </w:p>
    <w:p w:rsidR="006351D3" w:rsidRDefault="00DA4EAC">
      <w:pPr>
        <w:numPr>
          <w:ilvl w:val="0"/>
          <w:numId w:val="3"/>
        </w:numPr>
        <w:tabs>
          <w:tab w:val="left" w:pos="1120"/>
        </w:tabs>
        <w:ind w:left="1120" w:hanging="416"/>
        <w:rPr>
          <w:rFonts w:ascii="Symbol" w:eastAsia="Symbol" w:hAnsi="Symbol" w:cs="Symbol"/>
        </w:rPr>
      </w:pPr>
      <w:r>
        <w:rPr>
          <w:rFonts w:eastAsia="Times New Roman"/>
        </w:rPr>
        <w:t>сведения о деловых и иных личных качествах, носящих оценочный характер.</w:t>
      </w:r>
    </w:p>
    <w:p w:rsidR="006351D3" w:rsidRDefault="006351D3">
      <w:pPr>
        <w:spacing w:line="126" w:lineRule="exact"/>
        <w:rPr>
          <w:sz w:val="20"/>
          <w:szCs w:val="20"/>
        </w:rPr>
      </w:pPr>
    </w:p>
    <w:p w:rsidR="006351D3" w:rsidRDefault="00DA4EAC">
      <w:pPr>
        <w:ind w:left="700"/>
        <w:rPr>
          <w:sz w:val="20"/>
          <w:szCs w:val="20"/>
        </w:rPr>
      </w:pPr>
      <w:r>
        <w:rPr>
          <w:rFonts w:eastAsia="Times New Roman"/>
          <w:b/>
          <w:bCs/>
        </w:rPr>
        <w:t>Дополнительно предоставляются сведения:</w:t>
      </w:r>
    </w:p>
    <w:p w:rsidR="006351D3" w:rsidRDefault="006351D3">
      <w:pPr>
        <w:spacing w:line="133" w:lineRule="exact"/>
        <w:rPr>
          <w:sz w:val="20"/>
          <w:szCs w:val="20"/>
        </w:rPr>
      </w:pPr>
    </w:p>
    <w:p w:rsidR="006351D3" w:rsidRDefault="00DA4EAC">
      <w:pPr>
        <w:spacing w:line="233" w:lineRule="auto"/>
        <w:rPr>
          <w:sz w:val="20"/>
          <w:szCs w:val="20"/>
        </w:rPr>
      </w:pPr>
      <w:r>
        <w:rPr>
          <w:rFonts w:eastAsia="Times New Roman"/>
          <w:b/>
          <w:bCs/>
          <w:i/>
          <w:iCs/>
        </w:rPr>
        <w:t>для поступающих лиц из числа детей-сирот и детей, оставшихся без попечения родителей, для подтверждения статуса</w:t>
      </w:r>
      <w:r>
        <w:rPr>
          <w:rFonts w:eastAsia="Times New Roman"/>
          <w:b/>
          <w:bCs/>
        </w:rPr>
        <w:t>:</w:t>
      </w:r>
    </w:p>
    <w:p w:rsidR="006351D3" w:rsidRDefault="006351D3">
      <w:pPr>
        <w:spacing w:line="129" w:lineRule="exact"/>
        <w:rPr>
          <w:sz w:val="20"/>
          <w:szCs w:val="20"/>
        </w:rPr>
      </w:pPr>
    </w:p>
    <w:p w:rsidR="006351D3" w:rsidRDefault="00DA4EAC">
      <w:pPr>
        <w:spacing w:line="239" w:lineRule="auto"/>
        <w:ind w:left="700"/>
        <w:jc w:val="both"/>
        <w:rPr>
          <w:sz w:val="20"/>
          <w:szCs w:val="20"/>
        </w:rPr>
      </w:pPr>
      <w:r>
        <w:rPr>
          <w:rFonts w:eastAsia="Times New Roman"/>
        </w:rPr>
        <w:t xml:space="preserve">справка с места жительства; справка о получении пенсии по потере кормильца; копия приказа (справка) о том, что обучающийся является выпускником детского дома, школы-интерната; справку от КДН и ЗП; справка из последнего профессионального учебного заведения, о получении пособия по выпуску; педагогическая характеристика; справка из отдела опеки и попечительства о том, что обучающийся относится к категории детей-сирот и детей, оставшихся без попечения родителей; - свидетельство о смерти родителей; решение суда о лишении родительских прав, отобрании ребенка, признании родителей безвестно отсутствующими, объявлении их умершими, признании их; недееспособными; </w:t>
      </w:r>
      <w:r>
        <w:rPr>
          <w:rFonts w:eastAsia="Times New Roman"/>
          <w:b/>
          <w:bCs/>
        </w:rPr>
        <w:t>(заверенное</w:t>
      </w:r>
      <w:r>
        <w:rPr>
          <w:rFonts w:eastAsia="Times New Roman"/>
        </w:rPr>
        <w:t xml:space="preserve"> </w:t>
      </w:r>
      <w:r>
        <w:rPr>
          <w:rFonts w:eastAsia="Times New Roman"/>
          <w:b/>
          <w:bCs/>
        </w:rPr>
        <w:t xml:space="preserve">судом или нотариусом), </w:t>
      </w:r>
      <w:r>
        <w:rPr>
          <w:rFonts w:eastAsia="Times New Roman"/>
        </w:rPr>
        <w:t>приговор или решение суда об осуждении родителей; документ об</w:t>
      </w:r>
      <w:r>
        <w:rPr>
          <w:rFonts w:eastAsia="Times New Roman"/>
          <w:b/>
          <w:bCs/>
        </w:rPr>
        <w:t xml:space="preserve"> </w:t>
      </w:r>
      <w:r>
        <w:rPr>
          <w:rFonts w:eastAsia="Times New Roman"/>
        </w:rPr>
        <w:t xml:space="preserve">отбывании наказания одного или обоих родителей в исправительных учреждениях (за последний год) или содержании их под стражей в период следствия; </w:t>
      </w:r>
      <w:r>
        <w:rPr>
          <w:rFonts w:eastAsia="Times New Roman"/>
          <w:b/>
          <w:bCs/>
        </w:rPr>
        <w:t>(заверенный судом или</w:t>
      </w:r>
      <w:r>
        <w:rPr>
          <w:rFonts w:eastAsia="Times New Roman"/>
        </w:rPr>
        <w:t xml:space="preserve"> </w:t>
      </w:r>
      <w:r>
        <w:rPr>
          <w:rFonts w:eastAsia="Times New Roman"/>
          <w:b/>
          <w:bCs/>
        </w:rPr>
        <w:t xml:space="preserve">нотариусом), </w:t>
      </w:r>
      <w:r>
        <w:rPr>
          <w:rFonts w:eastAsia="Times New Roman"/>
        </w:rPr>
        <w:t>приговор или решение суда об осуждении родителей; документ об отбывании</w:t>
      </w:r>
      <w:r>
        <w:rPr>
          <w:rFonts w:eastAsia="Times New Roman"/>
          <w:b/>
          <w:bCs/>
        </w:rPr>
        <w:t xml:space="preserve"> </w:t>
      </w:r>
      <w:r>
        <w:rPr>
          <w:rFonts w:eastAsia="Times New Roman"/>
        </w:rPr>
        <w:t xml:space="preserve">наказания одного или обоих родителей в исправительных учреждениях (за последний год) или содержании их под стражей в период следствия; </w:t>
      </w:r>
      <w:r>
        <w:rPr>
          <w:rFonts w:eastAsia="Times New Roman"/>
          <w:b/>
          <w:bCs/>
        </w:rPr>
        <w:t>(заверенный судом или нотариусом);</w:t>
      </w:r>
      <w:r>
        <w:rPr>
          <w:rFonts w:eastAsia="Times New Roman"/>
        </w:rPr>
        <w:t xml:space="preserve"> медицинский документ о длительной болезни родителей, препятствующей выполнению ими своих обязанностей; документ, подтверждающий то, что ребенок был подкинут; материалы о розыске родителей, о неустановлении сведений об их местонахождении; документы, подтверждающие смену фамилии одного из родителей; </w:t>
      </w:r>
      <w:r>
        <w:rPr>
          <w:rFonts w:eastAsia="Times New Roman"/>
          <w:b/>
          <w:bCs/>
        </w:rPr>
        <w:t>справка из органов ЗАГС о том,</w:t>
      </w:r>
      <w:r>
        <w:rPr>
          <w:rFonts w:eastAsia="Times New Roman"/>
        </w:rPr>
        <w:t xml:space="preserve"> </w:t>
      </w:r>
      <w:r>
        <w:rPr>
          <w:rFonts w:eastAsia="Times New Roman"/>
          <w:b/>
          <w:bCs/>
        </w:rPr>
        <w:t>что</w:t>
      </w:r>
      <w:r>
        <w:rPr>
          <w:rFonts w:eastAsia="Times New Roman"/>
        </w:rPr>
        <w:t xml:space="preserve"> </w:t>
      </w:r>
      <w:r>
        <w:rPr>
          <w:rFonts w:eastAsia="Times New Roman"/>
          <w:b/>
          <w:bCs/>
        </w:rPr>
        <w:t xml:space="preserve">отец записан со слов матери; постановление о назначении опекунства; </w:t>
      </w:r>
      <w:r>
        <w:rPr>
          <w:rFonts w:eastAsia="Times New Roman"/>
        </w:rPr>
        <w:t>справка об</w:t>
      </w:r>
      <w:r>
        <w:rPr>
          <w:rFonts w:eastAsia="Times New Roman"/>
          <w:b/>
          <w:bCs/>
        </w:rPr>
        <w:t xml:space="preserve"> </w:t>
      </w:r>
      <w:r>
        <w:rPr>
          <w:rFonts w:eastAsia="Times New Roman"/>
        </w:rPr>
        <w:t xml:space="preserve">имуществе и о наличии ценных бумаг; документы по взысканию алиментов (решение суда, запросы, иски, ответы); справка о выплате ЕДВ (ежемесячные денежные выплаты); решение органа местного самоуправления о закреплении жилой площади за ребенком; документы о праве собственности на жилое помещение; акт о состоянии жилья (пригодность или непригодность); </w:t>
      </w:r>
      <w:r>
        <w:rPr>
          <w:rFonts w:eastAsia="Times New Roman"/>
          <w:b/>
          <w:bCs/>
        </w:rPr>
        <w:t>документ о постановке на учет с целью обеспечения жилым</w:t>
      </w:r>
    </w:p>
    <w:p w:rsidR="006351D3" w:rsidRDefault="006351D3">
      <w:pPr>
        <w:spacing w:line="21" w:lineRule="exact"/>
        <w:rPr>
          <w:sz w:val="20"/>
          <w:szCs w:val="20"/>
        </w:rPr>
      </w:pPr>
    </w:p>
    <w:p w:rsidR="006351D3" w:rsidRDefault="00DA4EAC">
      <w:pPr>
        <w:ind w:right="6880"/>
        <w:jc w:val="center"/>
        <w:rPr>
          <w:sz w:val="20"/>
          <w:szCs w:val="20"/>
        </w:rPr>
      </w:pPr>
      <w:r>
        <w:rPr>
          <w:rFonts w:eastAsia="Times New Roman"/>
          <w:b/>
          <w:bCs/>
        </w:rPr>
        <w:t>помещением.</w:t>
      </w:r>
    </w:p>
    <w:p w:rsidR="006351D3" w:rsidRDefault="006351D3">
      <w:pPr>
        <w:spacing w:line="133" w:lineRule="exact"/>
        <w:rPr>
          <w:sz w:val="20"/>
          <w:szCs w:val="20"/>
        </w:rPr>
      </w:pPr>
    </w:p>
    <w:p w:rsidR="006351D3" w:rsidRDefault="006351D3">
      <w:pPr>
        <w:spacing w:line="134" w:lineRule="exact"/>
        <w:rPr>
          <w:sz w:val="20"/>
          <w:szCs w:val="20"/>
        </w:rPr>
      </w:pPr>
    </w:p>
    <w:p w:rsidR="006351D3" w:rsidRDefault="00DA4EAC">
      <w:pPr>
        <w:spacing w:line="238" w:lineRule="auto"/>
        <w:ind w:firstLine="710"/>
        <w:jc w:val="both"/>
        <w:rPr>
          <w:sz w:val="20"/>
          <w:szCs w:val="20"/>
        </w:rPr>
      </w:pPr>
      <w:proofErr w:type="gramStart"/>
      <w:r>
        <w:rPr>
          <w:rFonts w:eastAsia="Times New Roman"/>
        </w:rPr>
        <w:t>Предоставляю оператору право осуществлять любые действия (операции) или совокупность действий (операций), совершаемых с использованием средств автоматизации или без использования таких средств с моими персональными данными, включая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персональных данных, то есть на совершение действий, предусмотренных п. 3 ст. 3 Федерального закона от 27.07.2006</w:t>
      </w:r>
      <w:proofErr w:type="gramEnd"/>
      <w:r>
        <w:rPr>
          <w:rFonts w:eastAsia="Times New Roman"/>
        </w:rPr>
        <w:t xml:space="preserve"> № 152-ФЗ «О персональных данных».</w:t>
      </w:r>
    </w:p>
    <w:p w:rsidR="006351D3" w:rsidRDefault="006351D3">
      <w:pPr>
        <w:spacing w:line="124" w:lineRule="exact"/>
        <w:rPr>
          <w:sz w:val="20"/>
          <w:szCs w:val="20"/>
        </w:rPr>
      </w:pPr>
    </w:p>
    <w:p w:rsidR="006351D3" w:rsidRDefault="00DA4EAC">
      <w:pPr>
        <w:ind w:left="700"/>
        <w:rPr>
          <w:sz w:val="20"/>
          <w:szCs w:val="20"/>
        </w:rPr>
      </w:pPr>
      <w:r>
        <w:rPr>
          <w:rFonts w:eastAsia="Times New Roman"/>
        </w:rPr>
        <w:t>Согласие вступает в силу со дня его подписания и действует в течение ___________________.</w:t>
      </w:r>
    </w:p>
    <w:p w:rsidR="006351D3" w:rsidRDefault="006351D3">
      <w:pPr>
        <w:spacing w:line="13" w:lineRule="exact"/>
        <w:rPr>
          <w:sz w:val="20"/>
          <w:szCs w:val="20"/>
        </w:rPr>
      </w:pPr>
    </w:p>
    <w:p w:rsidR="006351D3" w:rsidRDefault="00DA4EAC">
      <w:pPr>
        <w:spacing w:line="235" w:lineRule="auto"/>
        <w:jc w:val="both"/>
        <w:rPr>
          <w:sz w:val="20"/>
          <w:szCs w:val="20"/>
        </w:rPr>
      </w:pPr>
      <w:r>
        <w:rPr>
          <w:rFonts w:eastAsia="Times New Roman"/>
        </w:rPr>
        <w:t>Настоящее согласие на обработку и передачу персональных данных может быть отозвано в письменной форме в порядке, установленном Федеральным законом Российской Федерации от 27.07.2006 № 152-ФЗ «О персональных данных».</w:t>
      </w:r>
    </w:p>
    <w:p w:rsidR="006351D3" w:rsidRDefault="006351D3">
      <w:pPr>
        <w:spacing w:line="379" w:lineRule="exact"/>
        <w:rPr>
          <w:sz w:val="20"/>
          <w:szCs w:val="20"/>
        </w:rPr>
      </w:pPr>
    </w:p>
    <w:p w:rsidR="006351D3" w:rsidRDefault="00DA4EAC">
      <w:pPr>
        <w:ind w:left="220"/>
        <w:rPr>
          <w:sz w:val="20"/>
          <w:szCs w:val="20"/>
        </w:rPr>
      </w:pPr>
      <w:r>
        <w:rPr>
          <w:rFonts w:eastAsia="Times New Roman"/>
        </w:rPr>
        <w:t>«___»____________ 20___ г.</w:t>
      </w:r>
    </w:p>
    <w:p w:rsidR="006351D3" w:rsidRDefault="006351D3">
      <w:pPr>
        <w:spacing w:line="200" w:lineRule="exact"/>
        <w:rPr>
          <w:sz w:val="20"/>
          <w:szCs w:val="20"/>
        </w:rPr>
      </w:pPr>
    </w:p>
    <w:p w:rsidR="006351D3" w:rsidRDefault="006351D3">
      <w:pPr>
        <w:spacing w:line="305" w:lineRule="exact"/>
        <w:rPr>
          <w:sz w:val="20"/>
          <w:szCs w:val="20"/>
        </w:rPr>
      </w:pPr>
    </w:p>
    <w:p w:rsidR="006351D3" w:rsidRDefault="00DA4EAC">
      <w:pPr>
        <w:ind w:left="220"/>
        <w:rPr>
          <w:sz w:val="20"/>
          <w:szCs w:val="20"/>
        </w:rPr>
      </w:pPr>
      <w:r>
        <w:rPr>
          <w:rFonts w:eastAsia="Times New Roman"/>
        </w:rPr>
        <w:t>Субъект персональных данных:</w:t>
      </w:r>
    </w:p>
    <w:p w:rsidR="006351D3" w:rsidRDefault="006351D3">
      <w:pPr>
        <w:spacing w:line="36" w:lineRule="exact"/>
        <w:rPr>
          <w:sz w:val="20"/>
          <w:szCs w:val="20"/>
        </w:rPr>
      </w:pPr>
    </w:p>
    <w:p w:rsidR="006351D3" w:rsidRDefault="00DA4EAC">
      <w:pPr>
        <w:ind w:left="220"/>
        <w:rPr>
          <w:sz w:val="20"/>
          <w:szCs w:val="20"/>
        </w:rPr>
      </w:pPr>
      <w:r>
        <w:rPr>
          <w:rFonts w:eastAsia="Times New Roman"/>
        </w:rPr>
        <w:t>__________________/_________________</w:t>
      </w:r>
    </w:p>
    <w:p w:rsidR="006351D3" w:rsidRDefault="006351D3">
      <w:pPr>
        <w:sectPr w:rsidR="006351D3">
          <w:pgSz w:w="11900" w:h="16838"/>
          <w:pgMar w:top="428" w:right="1124" w:bottom="660" w:left="1140" w:header="0" w:footer="0" w:gutter="0"/>
          <w:cols w:space="720" w:equalWidth="0">
            <w:col w:w="9640"/>
          </w:cols>
        </w:sectPr>
      </w:pPr>
    </w:p>
    <w:p w:rsidR="006351D3" w:rsidRDefault="006351D3">
      <w:pPr>
        <w:spacing w:line="44" w:lineRule="exact"/>
        <w:rPr>
          <w:sz w:val="20"/>
          <w:szCs w:val="20"/>
        </w:rPr>
      </w:pPr>
    </w:p>
    <w:p w:rsidR="006351D3" w:rsidRDefault="00DA4EAC">
      <w:pPr>
        <w:tabs>
          <w:tab w:val="left" w:pos="2900"/>
        </w:tabs>
        <w:ind w:left="920"/>
        <w:rPr>
          <w:sz w:val="20"/>
          <w:szCs w:val="20"/>
        </w:rPr>
      </w:pPr>
      <w:r>
        <w:rPr>
          <w:rFonts w:eastAsia="Times New Roman"/>
          <w:sz w:val="18"/>
          <w:szCs w:val="18"/>
        </w:rPr>
        <w:t>(подпись)</w:t>
      </w:r>
      <w:r>
        <w:rPr>
          <w:sz w:val="20"/>
          <w:szCs w:val="20"/>
        </w:rPr>
        <w:tab/>
      </w:r>
      <w:r>
        <w:rPr>
          <w:rFonts w:eastAsia="Times New Roman"/>
          <w:sz w:val="18"/>
          <w:szCs w:val="18"/>
        </w:rPr>
        <w:t>(Ф.И.О.)</w:t>
      </w:r>
    </w:p>
    <w:sectPr w:rsidR="006351D3" w:rsidSect="006351D3">
      <w:type w:val="continuous"/>
      <w:pgSz w:w="11900" w:h="16838"/>
      <w:pgMar w:top="428" w:right="1124" w:bottom="660" w:left="1140" w:header="0" w:footer="0" w:gutter="0"/>
      <w:cols w:space="720" w:equalWidth="0">
        <w:col w:w="9640"/>
      </w:cols>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2CD6"/>
    <w:multiLevelType w:val="hybridMultilevel"/>
    <w:tmpl w:val="DF94E284"/>
    <w:lvl w:ilvl="0" w:tplc="A6CEB554">
      <w:start w:val="1"/>
      <w:numFmt w:val="bullet"/>
      <w:lvlText w:val="в"/>
      <w:lvlJc w:val="left"/>
    </w:lvl>
    <w:lvl w:ilvl="1" w:tplc="D09A6104">
      <w:start w:val="1"/>
      <w:numFmt w:val="bullet"/>
      <w:lvlText w:val=""/>
      <w:lvlJc w:val="left"/>
    </w:lvl>
    <w:lvl w:ilvl="2" w:tplc="3446F19C">
      <w:numFmt w:val="decimal"/>
      <w:lvlText w:val=""/>
      <w:lvlJc w:val="left"/>
    </w:lvl>
    <w:lvl w:ilvl="3" w:tplc="70969324">
      <w:numFmt w:val="decimal"/>
      <w:lvlText w:val=""/>
      <w:lvlJc w:val="left"/>
    </w:lvl>
    <w:lvl w:ilvl="4" w:tplc="31641B22">
      <w:numFmt w:val="decimal"/>
      <w:lvlText w:val=""/>
      <w:lvlJc w:val="left"/>
    </w:lvl>
    <w:lvl w:ilvl="5" w:tplc="3E0EE85E">
      <w:numFmt w:val="decimal"/>
      <w:lvlText w:val=""/>
      <w:lvlJc w:val="left"/>
    </w:lvl>
    <w:lvl w:ilvl="6" w:tplc="DF44BEB6">
      <w:numFmt w:val="decimal"/>
      <w:lvlText w:val=""/>
      <w:lvlJc w:val="left"/>
    </w:lvl>
    <w:lvl w:ilvl="7" w:tplc="C13A56EA">
      <w:numFmt w:val="decimal"/>
      <w:lvlText w:val=""/>
      <w:lvlJc w:val="left"/>
    </w:lvl>
    <w:lvl w:ilvl="8" w:tplc="D96E1308">
      <w:numFmt w:val="decimal"/>
      <w:lvlText w:val=""/>
      <w:lvlJc w:val="left"/>
    </w:lvl>
  </w:abstractNum>
  <w:abstractNum w:abstractNumId="1">
    <w:nsid w:val="00003D6C"/>
    <w:multiLevelType w:val="hybridMultilevel"/>
    <w:tmpl w:val="0A36252E"/>
    <w:lvl w:ilvl="0" w:tplc="BE5E9494">
      <w:start w:val="1"/>
      <w:numFmt w:val="bullet"/>
      <w:lvlText w:val="в"/>
      <w:lvlJc w:val="left"/>
    </w:lvl>
    <w:lvl w:ilvl="1" w:tplc="5DF4CEB6">
      <w:numFmt w:val="decimal"/>
      <w:lvlText w:val=""/>
      <w:lvlJc w:val="left"/>
    </w:lvl>
    <w:lvl w:ilvl="2" w:tplc="BC2213E4">
      <w:numFmt w:val="decimal"/>
      <w:lvlText w:val=""/>
      <w:lvlJc w:val="left"/>
    </w:lvl>
    <w:lvl w:ilvl="3" w:tplc="73146774">
      <w:numFmt w:val="decimal"/>
      <w:lvlText w:val=""/>
      <w:lvlJc w:val="left"/>
    </w:lvl>
    <w:lvl w:ilvl="4" w:tplc="6592F2F2">
      <w:numFmt w:val="decimal"/>
      <w:lvlText w:val=""/>
      <w:lvlJc w:val="left"/>
    </w:lvl>
    <w:lvl w:ilvl="5" w:tplc="EC04D470">
      <w:numFmt w:val="decimal"/>
      <w:lvlText w:val=""/>
      <w:lvlJc w:val="left"/>
    </w:lvl>
    <w:lvl w:ilvl="6" w:tplc="56F43756">
      <w:numFmt w:val="decimal"/>
      <w:lvlText w:val=""/>
      <w:lvlJc w:val="left"/>
    </w:lvl>
    <w:lvl w:ilvl="7" w:tplc="409E6C16">
      <w:numFmt w:val="decimal"/>
      <w:lvlText w:val=""/>
      <w:lvlJc w:val="left"/>
    </w:lvl>
    <w:lvl w:ilvl="8" w:tplc="F8BCFC84">
      <w:numFmt w:val="decimal"/>
      <w:lvlText w:val=""/>
      <w:lvlJc w:val="left"/>
    </w:lvl>
  </w:abstractNum>
  <w:abstractNum w:abstractNumId="2">
    <w:nsid w:val="000072AE"/>
    <w:multiLevelType w:val="hybridMultilevel"/>
    <w:tmpl w:val="A04E3FEE"/>
    <w:lvl w:ilvl="0" w:tplc="ECF405B6">
      <w:start w:val="1"/>
      <w:numFmt w:val="bullet"/>
      <w:lvlText w:val=""/>
      <w:lvlJc w:val="left"/>
    </w:lvl>
    <w:lvl w:ilvl="1" w:tplc="5462C8EA">
      <w:numFmt w:val="decimal"/>
      <w:lvlText w:val=""/>
      <w:lvlJc w:val="left"/>
    </w:lvl>
    <w:lvl w:ilvl="2" w:tplc="4DB80E3C">
      <w:numFmt w:val="decimal"/>
      <w:lvlText w:val=""/>
      <w:lvlJc w:val="left"/>
    </w:lvl>
    <w:lvl w:ilvl="3" w:tplc="9430595E">
      <w:numFmt w:val="decimal"/>
      <w:lvlText w:val=""/>
      <w:lvlJc w:val="left"/>
    </w:lvl>
    <w:lvl w:ilvl="4" w:tplc="D848E670">
      <w:numFmt w:val="decimal"/>
      <w:lvlText w:val=""/>
      <w:lvlJc w:val="left"/>
    </w:lvl>
    <w:lvl w:ilvl="5" w:tplc="07663B7C">
      <w:numFmt w:val="decimal"/>
      <w:lvlText w:val=""/>
      <w:lvlJc w:val="left"/>
    </w:lvl>
    <w:lvl w:ilvl="6" w:tplc="7260490E">
      <w:numFmt w:val="decimal"/>
      <w:lvlText w:val=""/>
      <w:lvlJc w:val="left"/>
    </w:lvl>
    <w:lvl w:ilvl="7" w:tplc="2E2E037A">
      <w:numFmt w:val="decimal"/>
      <w:lvlText w:val=""/>
      <w:lvlJc w:val="left"/>
    </w:lvl>
    <w:lvl w:ilvl="8" w:tplc="C41041C2">
      <w:numFmt w:val="decimal"/>
      <w:lvlText w:val=""/>
      <w:lvlJc w:val="left"/>
    </w:lvl>
  </w:abstractNum>
  <w:num w:numId="1">
    <w:abstractNumId w:val="1"/>
  </w:num>
  <w:num w:numId="2">
    <w:abstractNumId w:val="0"/>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6351D3"/>
    <w:rsid w:val="00000055"/>
    <w:rsid w:val="006351D3"/>
    <w:rsid w:val="00722286"/>
    <w:rsid w:val="00DA4EA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EastAsia" w:hAnsi="Times New Roman" w:cs="Times New Roman"/>
        <w:sz w:val="22"/>
        <w:szCs w:val="22"/>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351D3"/>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D5BDC"/>
    <w:rPr>
      <w:color w:val="0000FF"/>
      <w:u w:val="single"/>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2</Pages>
  <Words>1026</Words>
  <Characters>5850</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Admin</cp:lastModifiedBy>
  <cp:revision>3</cp:revision>
  <cp:lastPrinted>2021-06-17T06:19:00Z</cp:lastPrinted>
  <dcterms:created xsi:type="dcterms:W3CDTF">2020-06-18T17:48:00Z</dcterms:created>
  <dcterms:modified xsi:type="dcterms:W3CDTF">2021-06-17T06:20:00Z</dcterms:modified>
</cp:coreProperties>
</file>